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A8DD51" w14:textId="77777777" w:rsidR="009D2A54" w:rsidRDefault="009D2A54" w:rsidP="009D2A54">
      <w:pPr>
        <w:pStyle w:val="Heading1"/>
        <w:jc w:val="both"/>
      </w:pPr>
      <w:r w:rsidRPr="5B5DAE79">
        <w:rPr>
          <w:rFonts w:ascii="Barlow" w:eastAsia="Barlow" w:hAnsi="Barlow" w:cs="Barlow"/>
          <w:b/>
          <w:bCs/>
          <w:color w:val="000000" w:themeColor="text1"/>
          <w:sz w:val="96"/>
          <w:szCs w:val="96"/>
        </w:rPr>
        <w:t>Benefits profile</w:t>
      </w:r>
    </w:p>
    <w:p w14:paraId="393F1EDA" w14:textId="77777777" w:rsidR="009D2A54" w:rsidRDefault="009D2A54" w:rsidP="009D2A54">
      <w:pPr>
        <w:spacing w:after="240"/>
      </w:pPr>
      <w:r w:rsidRPr="5B5DAE79">
        <w:rPr>
          <w:rFonts w:ascii="Barlow" w:eastAsia="Barlow" w:hAnsi="Barlow" w:cs="Barlow"/>
          <w:color w:val="777583"/>
          <w:sz w:val="24"/>
          <w:szCs w:val="24"/>
        </w:rPr>
        <w:t>This template has been developed by Government Project Delivery</w:t>
      </w:r>
      <w:r>
        <w:rPr>
          <w:rFonts w:ascii="Barlow" w:eastAsia="Barlow" w:hAnsi="Barlow" w:cs="Barlow"/>
          <w:color w:val="777583"/>
          <w:sz w:val="24"/>
          <w:szCs w:val="24"/>
        </w:rPr>
        <w:t xml:space="preserve"> in accordance with The Teal Book, the Project Delivery Functional Standard and the wider benefits management collection</w:t>
      </w:r>
      <w:r w:rsidRPr="5B5DAE79">
        <w:rPr>
          <w:rFonts w:ascii="Barlow" w:eastAsia="Barlow" w:hAnsi="Barlow" w:cs="Barlow"/>
          <w:color w:val="777583"/>
          <w:sz w:val="24"/>
          <w:szCs w:val="24"/>
        </w:rPr>
        <w:t>.</w:t>
      </w:r>
    </w:p>
    <w:p w14:paraId="458F7466" w14:textId="77777777" w:rsidR="009D2A54" w:rsidRDefault="009D2A54" w:rsidP="009D2A54">
      <w:pPr>
        <w:rPr>
          <w:rFonts w:ascii="Barlow" w:eastAsia="Barlow" w:hAnsi="Barlow" w:cs="Barlow"/>
          <w:color w:val="777583"/>
          <w:sz w:val="24"/>
          <w:szCs w:val="24"/>
        </w:rPr>
      </w:pPr>
      <w:r w:rsidRPr="00006D2E">
        <w:rPr>
          <w:rFonts w:ascii="Barlow" w:eastAsia="Barlow" w:hAnsi="Barlow" w:cs="Barlow"/>
          <w:color w:val="777583"/>
          <w:sz w:val="24"/>
          <w:szCs w:val="24"/>
        </w:rPr>
        <w:t xml:space="preserve">Asterisks (*) next to a </w:t>
      </w:r>
      <w:r>
        <w:rPr>
          <w:rFonts w:ascii="Barlow" w:eastAsia="Barlow" w:hAnsi="Barlow" w:cs="Barlow"/>
          <w:color w:val="777583"/>
          <w:sz w:val="24"/>
          <w:szCs w:val="24"/>
        </w:rPr>
        <w:t>header</w:t>
      </w:r>
      <w:r w:rsidRPr="00006D2E">
        <w:rPr>
          <w:rFonts w:ascii="Barlow" w:eastAsia="Barlow" w:hAnsi="Barlow" w:cs="Barlow"/>
          <w:color w:val="777583"/>
          <w:sz w:val="24"/>
          <w:szCs w:val="24"/>
        </w:rPr>
        <w:t xml:space="preserve"> indicate that Government Project Delivery sees this information as essential to capture for any portfolio, </w:t>
      </w:r>
      <w:proofErr w:type="spellStart"/>
      <w:r w:rsidRPr="00006D2E">
        <w:rPr>
          <w:rFonts w:ascii="Barlow" w:eastAsia="Barlow" w:hAnsi="Barlow" w:cs="Barlow"/>
          <w:color w:val="777583"/>
          <w:sz w:val="24"/>
          <w:szCs w:val="24"/>
        </w:rPr>
        <w:t>programme</w:t>
      </w:r>
      <w:proofErr w:type="spellEnd"/>
      <w:r w:rsidRPr="00006D2E">
        <w:rPr>
          <w:rFonts w:ascii="Barlow" w:eastAsia="Barlow" w:hAnsi="Barlow" w:cs="Barlow"/>
          <w:color w:val="777583"/>
          <w:sz w:val="24"/>
          <w:szCs w:val="24"/>
        </w:rPr>
        <w:t xml:space="preserve"> or project. As such we recommend that you do not edit these </w:t>
      </w:r>
      <w:r>
        <w:rPr>
          <w:rFonts w:ascii="Barlow" w:eastAsia="Barlow" w:hAnsi="Barlow" w:cs="Barlow"/>
          <w:color w:val="777583"/>
          <w:sz w:val="24"/>
          <w:szCs w:val="24"/>
        </w:rPr>
        <w:t>headers and complete the row or column according to the guidance</w:t>
      </w:r>
      <w:r w:rsidRPr="00006D2E">
        <w:rPr>
          <w:rFonts w:ascii="Barlow" w:eastAsia="Barlow" w:hAnsi="Barlow" w:cs="Barlow"/>
          <w:color w:val="777583"/>
          <w:sz w:val="24"/>
          <w:szCs w:val="24"/>
        </w:rPr>
        <w:t xml:space="preserve">. The rest of the template is designed to be tailored to the specific needs of your portfolio, </w:t>
      </w:r>
      <w:proofErr w:type="spellStart"/>
      <w:r w:rsidRPr="00006D2E">
        <w:rPr>
          <w:rFonts w:ascii="Barlow" w:eastAsia="Barlow" w:hAnsi="Barlow" w:cs="Barlow"/>
          <w:color w:val="777583"/>
          <w:sz w:val="24"/>
          <w:szCs w:val="24"/>
        </w:rPr>
        <w:t>programme</w:t>
      </w:r>
      <w:proofErr w:type="spellEnd"/>
      <w:r w:rsidRPr="00006D2E">
        <w:rPr>
          <w:rFonts w:ascii="Barlow" w:eastAsia="Barlow" w:hAnsi="Barlow" w:cs="Barlow"/>
          <w:color w:val="777583"/>
          <w:sz w:val="24"/>
          <w:szCs w:val="24"/>
        </w:rPr>
        <w:t xml:space="preserve"> or project so please keep, delete or edit headings, columns or rows as needed. </w:t>
      </w:r>
    </w:p>
    <w:p w14:paraId="2B7159C7" w14:textId="77777777" w:rsidR="009D2A54" w:rsidRDefault="009D2A54" w:rsidP="009D2A54">
      <w:pPr>
        <w:spacing w:before="240" w:after="0"/>
      </w:pPr>
      <w:r w:rsidRPr="5B5DAE79">
        <w:rPr>
          <w:rFonts w:ascii="Barlow" w:eastAsia="Barlow" w:hAnsi="Barlow" w:cs="Barlow"/>
          <w:color w:val="777583"/>
          <w:sz w:val="24"/>
          <w:szCs w:val="24"/>
        </w:rPr>
        <w:t>All grey text is guidance and designed to be deleted as you fill in the cell.</w:t>
      </w:r>
    </w:p>
    <w:p w14:paraId="368DF046" w14:textId="77777777" w:rsidR="009D2A54" w:rsidRDefault="009D2A54" w:rsidP="009D2A54">
      <w:pPr>
        <w:spacing w:after="0"/>
      </w:pPr>
      <w:r w:rsidRPr="5B5DAE79">
        <w:rPr>
          <w:rFonts w:ascii="Barlow" w:eastAsia="Barlow" w:hAnsi="Barlow" w:cs="Barlow"/>
          <w:sz w:val="24"/>
          <w:szCs w:val="24"/>
        </w:rPr>
        <w:t xml:space="preserve"> </w:t>
      </w:r>
    </w:p>
    <w:tbl>
      <w:tblPr>
        <w:tblStyle w:val="TableGrid"/>
        <w:tblW w:w="0" w:type="auto"/>
        <w:tblInd w:w="135" w:type="dxa"/>
        <w:tblLayout w:type="fixed"/>
        <w:tblLook w:val="04A0" w:firstRow="1" w:lastRow="0" w:firstColumn="1" w:lastColumn="0" w:noHBand="0" w:noVBand="1"/>
      </w:tblPr>
      <w:tblGrid>
        <w:gridCol w:w="3397"/>
        <w:gridCol w:w="5529"/>
      </w:tblGrid>
      <w:tr w:rsidR="009D2A54" w14:paraId="78C953A3" w14:textId="77777777" w:rsidTr="00066421">
        <w:trPr>
          <w:trHeight w:val="300"/>
        </w:trPr>
        <w:tc>
          <w:tcPr>
            <w:tcW w:w="3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1A2233"/>
            <w:tcMar>
              <w:left w:w="108" w:type="dxa"/>
              <w:right w:w="108" w:type="dxa"/>
            </w:tcMar>
          </w:tcPr>
          <w:p w14:paraId="7E47841E" w14:textId="77777777" w:rsidR="009D2A54" w:rsidRDefault="009D2A54" w:rsidP="00066421">
            <w:r w:rsidRPr="5B5DAE79">
              <w:rPr>
                <w:rFonts w:ascii="Barlow" w:eastAsia="Barlow" w:hAnsi="Barlow" w:cs="Barlow"/>
                <w:color w:val="FFFFFF" w:themeColor="background1"/>
                <w:sz w:val="24"/>
                <w:szCs w:val="24"/>
              </w:rPr>
              <w:t xml:space="preserve">Project/ </w:t>
            </w:r>
            <w:proofErr w:type="spellStart"/>
            <w:r>
              <w:rPr>
                <w:rFonts w:ascii="Barlow" w:eastAsia="Barlow" w:hAnsi="Barlow" w:cs="Barlow"/>
                <w:color w:val="FFFFFF" w:themeColor="background1"/>
                <w:sz w:val="24"/>
                <w:szCs w:val="24"/>
              </w:rPr>
              <w:t>p</w:t>
            </w:r>
            <w:r w:rsidRPr="5B5DAE79">
              <w:rPr>
                <w:rFonts w:ascii="Barlow" w:eastAsia="Barlow" w:hAnsi="Barlow" w:cs="Barlow"/>
                <w:color w:val="FFFFFF" w:themeColor="background1"/>
                <w:sz w:val="24"/>
                <w:szCs w:val="24"/>
              </w:rPr>
              <w:t>rogramme</w:t>
            </w:r>
            <w:proofErr w:type="spellEnd"/>
            <w:r w:rsidRPr="5B5DAE79">
              <w:rPr>
                <w:rFonts w:ascii="Barlow" w:eastAsia="Barlow" w:hAnsi="Barlow" w:cs="Barlow"/>
                <w:color w:val="FFFFFF" w:themeColor="background1"/>
                <w:sz w:val="24"/>
                <w:szCs w:val="24"/>
              </w:rPr>
              <w:t xml:space="preserve">/ </w:t>
            </w:r>
            <w:r>
              <w:rPr>
                <w:rFonts w:ascii="Barlow" w:eastAsia="Barlow" w:hAnsi="Barlow" w:cs="Barlow"/>
                <w:color w:val="FFFFFF" w:themeColor="background1"/>
                <w:sz w:val="24"/>
                <w:szCs w:val="24"/>
              </w:rPr>
              <w:t>p</w:t>
            </w:r>
            <w:r w:rsidRPr="5B5DAE79">
              <w:rPr>
                <w:rFonts w:ascii="Barlow" w:eastAsia="Barlow" w:hAnsi="Barlow" w:cs="Barlow"/>
                <w:color w:val="FFFFFF" w:themeColor="background1"/>
                <w:sz w:val="24"/>
                <w:szCs w:val="24"/>
              </w:rPr>
              <w:t xml:space="preserve">ortfolio </w:t>
            </w:r>
          </w:p>
        </w:tc>
        <w:tc>
          <w:tcPr>
            <w:tcW w:w="55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8A4792C" w14:textId="77777777" w:rsidR="009D2A54" w:rsidRDefault="009D2A54" w:rsidP="00066421">
            <w:r w:rsidRPr="5B5DAE79">
              <w:rPr>
                <w:rFonts w:ascii="Barlow" w:eastAsia="Barlow" w:hAnsi="Barlow" w:cs="Barlow"/>
                <w:sz w:val="24"/>
                <w:szCs w:val="24"/>
              </w:rPr>
              <w:t xml:space="preserve"> </w:t>
            </w:r>
          </w:p>
        </w:tc>
      </w:tr>
      <w:tr w:rsidR="009D2A54" w14:paraId="620FA18D" w14:textId="77777777" w:rsidTr="00066421">
        <w:trPr>
          <w:trHeight w:val="300"/>
        </w:trPr>
        <w:tc>
          <w:tcPr>
            <w:tcW w:w="3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1A2233"/>
            <w:tcMar>
              <w:left w:w="108" w:type="dxa"/>
              <w:right w:w="108" w:type="dxa"/>
            </w:tcMar>
          </w:tcPr>
          <w:p w14:paraId="5E9A9F6E" w14:textId="77777777" w:rsidR="009D2A54" w:rsidRDefault="009D2A54" w:rsidP="00066421">
            <w:r w:rsidRPr="5B5DAE79">
              <w:rPr>
                <w:rFonts w:ascii="Barlow" w:eastAsia="Barlow" w:hAnsi="Barlow" w:cs="Barlow"/>
                <w:color w:val="FFFFFF" w:themeColor="background1"/>
                <w:sz w:val="24"/>
                <w:szCs w:val="24"/>
              </w:rPr>
              <w:t xml:space="preserve">Portfolio </w:t>
            </w:r>
            <w:r>
              <w:rPr>
                <w:rFonts w:ascii="Barlow" w:eastAsia="Barlow" w:hAnsi="Barlow" w:cs="Barlow"/>
                <w:color w:val="FFFFFF" w:themeColor="background1"/>
                <w:sz w:val="24"/>
                <w:szCs w:val="24"/>
              </w:rPr>
              <w:t>d</w:t>
            </w:r>
            <w:r w:rsidRPr="5B5DAE79">
              <w:rPr>
                <w:rFonts w:ascii="Barlow" w:eastAsia="Barlow" w:hAnsi="Barlow" w:cs="Barlow"/>
                <w:color w:val="FFFFFF" w:themeColor="background1"/>
                <w:sz w:val="24"/>
                <w:szCs w:val="24"/>
              </w:rPr>
              <w:t>irector</w:t>
            </w:r>
            <w:r>
              <w:rPr>
                <w:rFonts w:ascii="Barlow" w:eastAsia="Barlow" w:hAnsi="Barlow" w:cs="Barlow"/>
                <w:color w:val="FFFFFF" w:themeColor="background1"/>
                <w:sz w:val="24"/>
                <w:szCs w:val="24"/>
              </w:rPr>
              <w:t>/ s</w:t>
            </w:r>
            <w:r w:rsidRPr="5B5DAE79">
              <w:rPr>
                <w:rFonts w:ascii="Barlow" w:eastAsia="Barlow" w:hAnsi="Barlow" w:cs="Barlow"/>
                <w:color w:val="FFFFFF" w:themeColor="background1"/>
                <w:sz w:val="24"/>
                <w:szCs w:val="24"/>
              </w:rPr>
              <w:t>enior</w:t>
            </w:r>
            <w:r>
              <w:rPr>
                <w:rFonts w:ascii="Barlow" w:eastAsia="Barlow" w:hAnsi="Barlow" w:cs="Barlow"/>
                <w:color w:val="FFFFFF" w:themeColor="background1"/>
                <w:sz w:val="24"/>
                <w:szCs w:val="24"/>
              </w:rPr>
              <w:t xml:space="preserve"> r</w:t>
            </w:r>
            <w:r w:rsidRPr="5B5DAE79">
              <w:rPr>
                <w:rFonts w:ascii="Barlow" w:eastAsia="Barlow" w:hAnsi="Barlow" w:cs="Barlow"/>
                <w:color w:val="FFFFFF" w:themeColor="background1"/>
                <w:sz w:val="24"/>
                <w:szCs w:val="24"/>
              </w:rPr>
              <w:t xml:space="preserve">esponsible </w:t>
            </w:r>
            <w:r>
              <w:rPr>
                <w:rFonts w:ascii="Barlow" w:eastAsia="Barlow" w:hAnsi="Barlow" w:cs="Barlow"/>
                <w:color w:val="FFFFFF" w:themeColor="background1"/>
                <w:sz w:val="24"/>
                <w:szCs w:val="24"/>
              </w:rPr>
              <w:t>o</w:t>
            </w:r>
            <w:r w:rsidRPr="5B5DAE79">
              <w:rPr>
                <w:rFonts w:ascii="Barlow" w:eastAsia="Barlow" w:hAnsi="Barlow" w:cs="Barlow"/>
                <w:color w:val="FFFFFF" w:themeColor="background1"/>
                <w:sz w:val="24"/>
                <w:szCs w:val="24"/>
              </w:rPr>
              <w:t>wner (SRO)</w:t>
            </w:r>
          </w:p>
        </w:tc>
        <w:tc>
          <w:tcPr>
            <w:tcW w:w="55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CE32BAE" w14:textId="77777777" w:rsidR="009D2A54" w:rsidRDefault="009D2A54" w:rsidP="00066421">
            <w:r w:rsidRPr="5B5DAE79">
              <w:rPr>
                <w:rFonts w:ascii="Barlow" w:eastAsia="Barlow" w:hAnsi="Barlow" w:cs="Barlow"/>
                <w:sz w:val="24"/>
                <w:szCs w:val="24"/>
              </w:rPr>
              <w:t xml:space="preserve"> </w:t>
            </w:r>
          </w:p>
        </w:tc>
      </w:tr>
    </w:tbl>
    <w:p w14:paraId="0CB59B6E" w14:textId="77777777" w:rsidR="009D2A54" w:rsidRDefault="009D2A54" w:rsidP="009D2A54">
      <w:pPr>
        <w:spacing w:after="0"/>
      </w:pPr>
      <w:r w:rsidRPr="5B5DAE79">
        <w:rPr>
          <w:rFonts w:ascii="Barlow" w:eastAsia="Barlow" w:hAnsi="Barlow" w:cs="Barlow"/>
          <w:sz w:val="24"/>
          <w:szCs w:val="24"/>
        </w:rPr>
        <w:t xml:space="preserve"> </w:t>
      </w:r>
    </w:p>
    <w:p w14:paraId="2E189272" w14:textId="77777777" w:rsidR="009D2A54" w:rsidRDefault="009D2A54" w:rsidP="009D2A54">
      <w:pPr>
        <w:pStyle w:val="Heading2"/>
      </w:pPr>
      <w:r w:rsidRPr="5B5DAE79">
        <w:rPr>
          <w:rFonts w:ascii="Barlow" w:eastAsia="Barlow" w:hAnsi="Barlow" w:cs="Barlow"/>
          <w:color w:val="000000" w:themeColor="text1"/>
          <w:sz w:val="50"/>
          <w:szCs w:val="50"/>
        </w:rPr>
        <w:t>Version control</w:t>
      </w:r>
      <w:r>
        <w:rPr>
          <w:rFonts w:ascii="Barlow" w:eastAsia="Barlow" w:hAnsi="Barlow" w:cs="Barlow"/>
          <w:color w:val="000000" w:themeColor="text1"/>
          <w:sz w:val="50"/>
          <w:szCs w:val="50"/>
        </w:rPr>
        <w:t>*</w:t>
      </w:r>
    </w:p>
    <w:tbl>
      <w:tblPr>
        <w:tblW w:w="949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08"/>
        <w:gridCol w:w="1134"/>
        <w:gridCol w:w="1559"/>
        <w:gridCol w:w="1701"/>
        <w:gridCol w:w="2438"/>
        <w:gridCol w:w="1251"/>
      </w:tblGrid>
      <w:tr w:rsidR="009D2A54" w14:paraId="22507710" w14:textId="77777777" w:rsidTr="00066421">
        <w:trPr>
          <w:trHeight w:val="285"/>
        </w:trPr>
        <w:tc>
          <w:tcPr>
            <w:tcW w:w="14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535A"/>
          </w:tcPr>
          <w:p w14:paraId="7FB6DDD3" w14:textId="77777777" w:rsidR="009D2A54" w:rsidRDefault="009D2A54" w:rsidP="00066421">
            <w:pPr>
              <w:spacing w:after="0"/>
            </w:pPr>
            <w:r w:rsidRPr="5B5DAE79">
              <w:rPr>
                <w:rFonts w:ascii="Barlow" w:eastAsia="Barlow" w:hAnsi="Barlow" w:cs="Barlow"/>
                <w:color w:val="FFFFFF" w:themeColor="background1"/>
                <w:sz w:val="24"/>
                <w:szCs w:val="24"/>
              </w:rPr>
              <w:t xml:space="preserve">Document ID 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535A"/>
          </w:tcPr>
          <w:p w14:paraId="2568F39F" w14:textId="77777777" w:rsidR="009D2A54" w:rsidRDefault="009D2A54" w:rsidP="00066421">
            <w:pPr>
              <w:spacing w:after="0"/>
            </w:pPr>
            <w:r w:rsidRPr="5B5DAE79">
              <w:rPr>
                <w:rFonts w:ascii="Barlow" w:eastAsia="Barlow" w:hAnsi="Barlow" w:cs="Barlow"/>
                <w:color w:val="FFFFFF" w:themeColor="background1"/>
                <w:sz w:val="24"/>
                <w:szCs w:val="24"/>
              </w:rPr>
              <w:t xml:space="preserve">Version number 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535A"/>
          </w:tcPr>
          <w:p w14:paraId="4656D9ED" w14:textId="2EF6993A" w:rsidR="009D2A54" w:rsidRDefault="009D2A54" w:rsidP="00066421">
            <w:pPr>
              <w:spacing w:after="0"/>
            </w:pPr>
            <w:r w:rsidRPr="5B5DAE79">
              <w:rPr>
                <w:rFonts w:ascii="Barlow" w:eastAsia="Barlow" w:hAnsi="Barlow" w:cs="Barlow"/>
                <w:color w:val="FFFFFF" w:themeColor="background1"/>
                <w:sz w:val="24"/>
                <w:szCs w:val="24"/>
              </w:rPr>
              <w:t>Minor or major versioning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535A"/>
          </w:tcPr>
          <w:p w14:paraId="0CF337A9" w14:textId="77777777" w:rsidR="009D2A54" w:rsidRDefault="009D2A54" w:rsidP="00066421">
            <w:pPr>
              <w:spacing w:after="0"/>
            </w:pPr>
            <w:r w:rsidRPr="5B5DAE79">
              <w:rPr>
                <w:rFonts w:ascii="Barlow" w:eastAsia="Barlow" w:hAnsi="Barlow" w:cs="Barlow"/>
                <w:color w:val="FFFFFF" w:themeColor="background1"/>
                <w:sz w:val="24"/>
                <w:szCs w:val="24"/>
              </w:rPr>
              <w:t>Who made the change</w:t>
            </w:r>
            <w:r>
              <w:rPr>
                <w:rFonts w:ascii="Barlow" w:eastAsia="Barlow" w:hAnsi="Barlow" w:cs="Barlow"/>
                <w:color w:val="FFFFFF" w:themeColor="background1"/>
                <w:sz w:val="24"/>
                <w:szCs w:val="24"/>
              </w:rPr>
              <w:t>(</w:t>
            </w:r>
            <w:r w:rsidRPr="5B5DAE79">
              <w:rPr>
                <w:rFonts w:ascii="Barlow" w:eastAsia="Barlow" w:hAnsi="Barlow" w:cs="Barlow"/>
                <w:color w:val="FFFFFF" w:themeColor="background1"/>
                <w:sz w:val="24"/>
                <w:szCs w:val="24"/>
              </w:rPr>
              <w:t>s</w:t>
            </w:r>
            <w:r>
              <w:rPr>
                <w:rFonts w:ascii="Barlow" w:eastAsia="Barlow" w:hAnsi="Barlow" w:cs="Barlow"/>
                <w:color w:val="FFFFFF" w:themeColor="background1"/>
                <w:sz w:val="24"/>
                <w:szCs w:val="24"/>
              </w:rPr>
              <w:t>)</w:t>
            </w:r>
            <w:r w:rsidRPr="5B5DAE79">
              <w:rPr>
                <w:rFonts w:ascii="Barlow" w:eastAsia="Barlow" w:hAnsi="Barlow" w:cs="Barlow"/>
                <w:color w:val="FFFFFF" w:themeColor="background1"/>
                <w:sz w:val="24"/>
                <w:szCs w:val="24"/>
              </w:rPr>
              <w:t xml:space="preserve"> </w:t>
            </w:r>
          </w:p>
        </w:tc>
        <w:tc>
          <w:tcPr>
            <w:tcW w:w="24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535A"/>
          </w:tcPr>
          <w:p w14:paraId="69AB0AB6" w14:textId="77777777" w:rsidR="009D2A54" w:rsidRDefault="009D2A54" w:rsidP="00066421">
            <w:pPr>
              <w:spacing w:after="0"/>
            </w:pPr>
            <w:r w:rsidRPr="5B5DAE79">
              <w:rPr>
                <w:rFonts w:ascii="Barlow" w:eastAsia="Barlow" w:hAnsi="Barlow" w:cs="Barlow"/>
                <w:color w:val="FFFFFF" w:themeColor="background1"/>
                <w:sz w:val="24"/>
                <w:szCs w:val="24"/>
              </w:rPr>
              <w:t>Description of the change</w:t>
            </w:r>
            <w:r>
              <w:rPr>
                <w:rFonts w:ascii="Barlow" w:eastAsia="Barlow" w:hAnsi="Barlow" w:cs="Barlow"/>
                <w:color w:val="FFFFFF" w:themeColor="background1"/>
                <w:sz w:val="24"/>
                <w:szCs w:val="24"/>
              </w:rPr>
              <w:t>(s)</w:t>
            </w:r>
            <w:r w:rsidRPr="5B5DAE79">
              <w:rPr>
                <w:rFonts w:ascii="Barlow" w:eastAsia="Barlow" w:hAnsi="Barlow" w:cs="Barlow"/>
                <w:color w:val="FFFFFF" w:themeColor="background1"/>
                <w:sz w:val="24"/>
                <w:szCs w:val="24"/>
              </w:rPr>
              <w:t xml:space="preserve"> made </w:t>
            </w:r>
          </w:p>
        </w:tc>
        <w:tc>
          <w:tcPr>
            <w:tcW w:w="1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535A"/>
          </w:tcPr>
          <w:p w14:paraId="61C6CA6C" w14:textId="77777777" w:rsidR="009D2A54" w:rsidRDefault="009D2A54" w:rsidP="00066421">
            <w:pPr>
              <w:spacing w:after="0"/>
            </w:pPr>
            <w:r w:rsidRPr="5B5DAE79">
              <w:rPr>
                <w:rFonts w:ascii="Barlow" w:eastAsia="Barlow" w:hAnsi="Barlow" w:cs="Barlow"/>
                <w:color w:val="FFFFFF" w:themeColor="background1"/>
                <w:sz w:val="24"/>
                <w:szCs w:val="24"/>
              </w:rPr>
              <w:t xml:space="preserve">Date </w:t>
            </w:r>
          </w:p>
        </w:tc>
      </w:tr>
      <w:tr w:rsidR="009D2A54" w14:paraId="79DFE6A8" w14:textId="77777777" w:rsidTr="00066421">
        <w:trPr>
          <w:trHeight w:val="285"/>
        </w:trPr>
        <w:tc>
          <w:tcPr>
            <w:tcW w:w="14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3F474E3" w14:textId="77777777" w:rsidR="009D2A54" w:rsidRDefault="009D2A54" w:rsidP="00066421">
            <w:pPr>
              <w:spacing w:after="0"/>
            </w:pPr>
            <w:r w:rsidRPr="5B5DAE79">
              <w:rPr>
                <w:rFonts w:ascii="Barlow" w:eastAsia="Barlow" w:hAnsi="Barlow" w:cs="Barlow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34D44C" w14:textId="77777777" w:rsidR="009D2A54" w:rsidRDefault="009D2A54" w:rsidP="00066421">
            <w:pPr>
              <w:spacing w:after="0"/>
            </w:pPr>
            <w:r w:rsidRPr="5B5DAE79">
              <w:rPr>
                <w:rFonts w:ascii="Barlow" w:eastAsia="Barlow" w:hAnsi="Barlow" w:cs="Barlow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C14B6B" w14:textId="77777777" w:rsidR="009D2A54" w:rsidRDefault="009D2A54" w:rsidP="00066421">
            <w:pPr>
              <w:spacing w:after="0"/>
            </w:pPr>
            <w:r w:rsidRPr="5B5DAE79">
              <w:rPr>
                <w:rFonts w:ascii="Barlow" w:eastAsia="Barlow" w:hAnsi="Barlow" w:cs="Barlow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76F93F" w14:textId="77777777" w:rsidR="009D2A54" w:rsidRDefault="009D2A54" w:rsidP="00066421">
            <w:pPr>
              <w:spacing w:after="0"/>
            </w:pPr>
            <w:r w:rsidRPr="5B5DAE79">
              <w:rPr>
                <w:rFonts w:ascii="Barlow" w:eastAsia="Barlow" w:hAnsi="Barlow" w:cs="Barlow"/>
                <w:sz w:val="24"/>
                <w:szCs w:val="24"/>
              </w:rPr>
              <w:t xml:space="preserve"> </w:t>
            </w:r>
          </w:p>
        </w:tc>
        <w:tc>
          <w:tcPr>
            <w:tcW w:w="24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44DAA1" w14:textId="77777777" w:rsidR="009D2A54" w:rsidRDefault="009D2A54" w:rsidP="00066421">
            <w:pPr>
              <w:spacing w:after="0"/>
            </w:pPr>
            <w:r w:rsidRPr="5B5DAE79">
              <w:rPr>
                <w:rFonts w:ascii="Barlow" w:eastAsia="Barlow" w:hAnsi="Barlow" w:cs="Barlow"/>
                <w:sz w:val="24"/>
                <w:szCs w:val="24"/>
              </w:rPr>
              <w:t xml:space="preserve"> </w:t>
            </w:r>
          </w:p>
        </w:tc>
        <w:tc>
          <w:tcPr>
            <w:tcW w:w="1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8405D1" w14:textId="77777777" w:rsidR="009D2A54" w:rsidRDefault="009D2A54" w:rsidP="00066421">
            <w:pPr>
              <w:spacing w:after="0"/>
            </w:pPr>
            <w:r w:rsidRPr="5B5DAE79">
              <w:rPr>
                <w:rFonts w:ascii="Barlow" w:eastAsia="Barlow" w:hAnsi="Barlow" w:cs="Barlow"/>
                <w:sz w:val="24"/>
                <w:szCs w:val="24"/>
              </w:rPr>
              <w:t xml:space="preserve"> </w:t>
            </w:r>
          </w:p>
        </w:tc>
      </w:tr>
      <w:tr w:rsidR="009D2A54" w14:paraId="75ECCDF6" w14:textId="77777777" w:rsidTr="00066421">
        <w:trPr>
          <w:trHeight w:val="285"/>
        </w:trPr>
        <w:tc>
          <w:tcPr>
            <w:tcW w:w="14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A0C307" w14:textId="77777777" w:rsidR="009D2A54" w:rsidRDefault="009D2A54" w:rsidP="00066421">
            <w:pPr>
              <w:spacing w:after="0"/>
            </w:pPr>
            <w:r w:rsidRPr="5B5DAE79">
              <w:rPr>
                <w:rFonts w:ascii="Barlow" w:eastAsia="Barlow" w:hAnsi="Barlow" w:cs="Barlow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66B118" w14:textId="77777777" w:rsidR="009D2A54" w:rsidRDefault="009D2A54" w:rsidP="00066421">
            <w:pPr>
              <w:spacing w:after="0"/>
            </w:pPr>
            <w:r w:rsidRPr="5B5DAE79">
              <w:rPr>
                <w:rFonts w:ascii="Barlow" w:eastAsia="Barlow" w:hAnsi="Barlow" w:cs="Barlow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A4BF7B" w14:textId="77777777" w:rsidR="009D2A54" w:rsidRDefault="009D2A54" w:rsidP="00066421">
            <w:pPr>
              <w:spacing w:after="0"/>
            </w:pPr>
            <w:r w:rsidRPr="5B5DAE79">
              <w:rPr>
                <w:rFonts w:ascii="Barlow" w:eastAsia="Barlow" w:hAnsi="Barlow" w:cs="Barlow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52C2C0" w14:textId="77777777" w:rsidR="009D2A54" w:rsidRDefault="009D2A54" w:rsidP="00066421">
            <w:pPr>
              <w:spacing w:after="0"/>
            </w:pPr>
            <w:r w:rsidRPr="5B5DAE79">
              <w:rPr>
                <w:rFonts w:ascii="Barlow" w:eastAsia="Barlow" w:hAnsi="Barlow" w:cs="Barlow"/>
                <w:sz w:val="24"/>
                <w:szCs w:val="24"/>
              </w:rPr>
              <w:t xml:space="preserve"> </w:t>
            </w:r>
          </w:p>
        </w:tc>
        <w:tc>
          <w:tcPr>
            <w:tcW w:w="24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061D56" w14:textId="77777777" w:rsidR="009D2A54" w:rsidRDefault="009D2A54" w:rsidP="00066421">
            <w:pPr>
              <w:spacing w:after="0"/>
            </w:pPr>
            <w:r w:rsidRPr="5B5DAE79">
              <w:rPr>
                <w:rFonts w:ascii="Barlow" w:eastAsia="Barlow" w:hAnsi="Barlow" w:cs="Barlow"/>
                <w:sz w:val="24"/>
                <w:szCs w:val="24"/>
              </w:rPr>
              <w:t xml:space="preserve"> </w:t>
            </w:r>
          </w:p>
        </w:tc>
        <w:tc>
          <w:tcPr>
            <w:tcW w:w="1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A04110" w14:textId="77777777" w:rsidR="009D2A54" w:rsidRDefault="009D2A54" w:rsidP="00066421">
            <w:pPr>
              <w:spacing w:after="0"/>
            </w:pPr>
            <w:r w:rsidRPr="5B5DAE79">
              <w:rPr>
                <w:rFonts w:ascii="Barlow" w:eastAsia="Barlow" w:hAnsi="Barlow" w:cs="Barlow"/>
                <w:sz w:val="24"/>
                <w:szCs w:val="24"/>
              </w:rPr>
              <w:t xml:space="preserve"> </w:t>
            </w:r>
          </w:p>
        </w:tc>
      </w:tr>
      <w:tr w:rsidR="009D2A54" w14:paraId="49C1F110" w14:textId="77777777" w:rsidTr="00066421">
        <w:trPr>
          <w:trHeight w:val="285"/>
        </w:trPr>
        <w:tc>
          <w:tcPr>
            <w:tcW w:w="14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A65DB1" w14:textId="77777777" w:rsidR="009D2A54" w:rsidRDefault="009D2A54" w:rsidP="00066421">
            <w:pPr>
              <w:spacing w:after="0"/>
            </w:pPr>
            <w:r w:rsidRPr="5B5DAE79">
              <w:rPr>
                <w:rFonts w:ascii="Barlow" w:eastAsia="Barlow" w:hAnsi="Barlow" w:cs="Barlow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650493" w14:textId="77777777" w:rsidR="009D2A54" w:rsidRDefault="009D2A54" w:rsidP="00066421">
            <w:pPr>
              <w:spacing w:after="0"/>
            </w:pPr>
            <w:r w:rsidRPr="5B5DAE79">
              <w:rPr>
                <w:rFonts w:ascii="Barlow" w:eastAsia="Barlow" w:hAnsi="Barlow" w:cs="Barlow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6D5ADC" w14:textId="77777777" w:rsidR="009D2A54" w:rsidRDefault="009D2A54" w:rsidP="00066421">
            <w:pPr>
              <w:spacing w:after="0"/>
            </w:pPr>
            <w:r w:rsidRPr="5B5DAE79">
              <w:rPr>
                <w:rFonts w:ascii="Barlow" w:eastAsia="Barlow" w:hAnsi="Barlow" w:cs="Barlow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D439380" w14:textId="77777777" w:rsidR="009D2A54" w:rsidRDefault="009D2A54" w:rsidP="00066421">
            <w:pPr>
              <w:spacing w:after="0"/>
            </w:pPr>
            <w:r w:rsidRPr="5B5DAE79">
              <w:rPr>
                <w:rFonts w:ascii="Barlow" w:eastAsia="Barlow" w:hAnsi="Barlow" w:cs="Barlow"/>
                <w:sz w:val="24"/>
                <w:szCs w:val="24"/>
              </w:rPr>
              <w:t xml:space="preserve"> </w:t>
            </w:r>
          </w:p>
        </w:tc>
        <w:tc>
          <w:tcPr>
            <w:tcW w:w="24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7E465A" w14:textId="77777777" w:rsidR="009D2A54" w:rsidRDefault="009D2A54" w:rsidP="00066421">
            <w:pPr>
              <w:spacing w:after="0"/>
            </w:pPr>
            <w:r w:rsidRPr="5B5DAE79">
              <w:rPr>
                <w:rFonts w:ascii="Barlow" w:eastAsia="Barlow" w:hAnsi="Barlow" w:cs="Barlow"/>
                <w:sz w:val="24"/>
                <w:szCs w:val="24"/>
              </w:rPr>
              <w:t xml:space="preserve"> </w:t>
            </w:r>
          </w:p>
        </w:tc>
        <w:tc>
          <w:tcPr>
            <w:tcW w:w="1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5DD505" w14:textId="77777777" w:rsidR="009D2A54" w:rsidRDefault="009D2A54" w:rsidP="00066421">
            <w:pPr>
              <w:spacing w:after="0"/>
            </w:pPr>
            <w:r w:rsidRPr="5B5DAE79">
              <w:rPr>
                <w:rFonts w:ascii="Barlow" w:eastAsia="Barlow" w:hAnsi="Barlow" w:cs="Barlow"/>
                <w:sz w:val="24"/>
                <w:szCs w:val="24"/>
              </w:rPr>
              <w:t xml:space="preserve"> </w:t>
            </w:r>
          </w:p>
        </w:tc>
      </w:tr>
    </w:tbl>
    <w:p w14:paraId="3049E142" w14:textId="77777777" w:rsidR="009D2A54" w:rsidRDefault="009D2A54" w:rsidP="009D2A54">
      <w:pPr>
        <w:spacing w:after="0"/>
      </w:pPr>
      <w:r w:rsidRPr="776FF45F">
        <w:rPr>
          <w:rFonts w:ascii="Barlow" w:eastAsia="Barlow" w:hAnsi="Barlow" w:cs="Barlow"/>
          <w:sz w:val="24"/>
          <w:szCs w:val="24"/>
        </w:rPr>
        <w:t xml:space="preserve">  </w:t>
      </w:r>
    </w:p>
    <w:p w14:paraId="1D5370C7" w14:textId="77777777" w:rsidR="009D2A54" w:rsidRDefault="009D2A54" w:rsidP="009D2A54">
      <w:pPr>
        <w:pStyle w:val="Heading2"/>
      </w:pPr>
      <w:r w:rsidRPr="5B5DAE79">
        <w:rPr>
          <w:rFonts w:ascii="Barlow" w:eastAsia="Barlow" w:hAnsi="Barlow" w:cs="Barlow"/>
          <w:color w:val="000000" w:themeColor="text1"/>
          <w:sz w:val="50"/>
          <w:szCs w:val="50"/>
        </w:rPr>
        <w:t>Key information</w:t>
      </w:r>
    </w:p>
    <w:p w14:paraId="251A46EE" w14:textId="77777777" w:rsidR="009D2A54" w:rsidRDefault="009D2A54" w:rsidP="009D2A54">
      <w:pPr>
        <w:spacing w:after="0"/>
      </w:pPr>
      <w:r w:rsidRPr="5B5DAE79">
        <w:rPr>
          <w:rFonts w:ascii="Barlow" w:eastAsia="Barlow" w:hAnsi="Barlow" w:cs="Barlow"/>
          <w:sz w:val="24"/>
          <w:szCs w:val="24"/>
        </w:rPr>
        <w:t xml:space="preserve"> 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492"/>
        <w:gridCol w:w="6690"/>
      </w:tblGrid>
      <w:tr w:rsidR="009D2A54" w14:paraId="0A54EF09" w14:textId="77777777" w:rsidTr="00066421">
        <w:trPr>
          <w:trHeight w:val="300"/>
        </w:trPr>
        <w:tc>
          <w:tcPr>
            <w:tcW w:w="24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535A"/>
            <w:tcMar>
              <w:left w:w="108" w:type="dxa"/>
              <w:right w:w="108" w:type="dxa"/>
            </w:tcMar>
          </w:tcPr>
          <w:p w14:paraId="7C1FDA9F" w14:textId="77777777" w:rsidR="009D2A54" w:rsidRDefault="009D2A54" w:rsidP="00066421">
            <w:pPr>
              <w:spacing w:after="161"/>
            </w:pPr>
            <w:r w:rsidRPr="5B5DAE79">
              <w:rPr>
                <w:rFonts w:ascii="Barlow" w:eastAsia="Barlow" w:hAnsi="Barlow" w:cs="Barlow"/>
                <w:color w:val="FFFFFF" w:themeColor="background1"/>
                <w:sz w:val="24"/>
                <w:szCs w:val="24"/>
              </w:rPr>
              <w:t>Benefit unique identifier*</w:t>
            </w:r>
          </w:p>
        </w:tc>
        <w:tc>
          <w:tcPr>
            <w:tcW w:w="66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D12EE82" w14:textId="77777777" w:rsidR="009D2A54" w:rsidRDefault="009D2A54" w:rsidP="00066421">
            <w:pPr>
              <w:spacing w:after="0"/>
            </w:pPr>
            <w:r w:rsidRPr="5B5DAE79">
              <w:rPr>
                <w:rFonts w:ascii="Barlow" w:eastAsia="Barlow" w:hAnsi="Barlow" w:cs="Barlow"/>
                <w:color w:val="777583"/>
                <w:sz w:val="24"/>
                <w:szCs w:val="24"/>
              </w:rPr>
              <w:t xml:space="preserve">Unique alphanumeric code used to identify the </w:t>
            </w:r>
            <w:proofErr w:type="gramStart"/>
            <w:r w:rsidRPr="5B5DAE79">
              <w:rPr>
                <w:rFonts w:ascii="Barlow" w:eastAsia="Barlow" w:hAnsi="Barlow" w:cs="Barlow"/>
                <w:color w:val="777583"/>
                <w:sz w:val="24"/>
                <w:szCs w:val="24"/>
              </w:rPr>
              <w:t>benefit</w:t>
            </w:r>
            <w:proofErr w:type="gramEnd"/>
            <w:r w:rsidRPr="5B5DAE79">
              <w:rPr>
                <w:rFonts w:ascii="Barlow" w:eastAsia="Barlow" w:hAnsi="Barlow" w:cs="Barlow"/>
                <w:color w:val="777583"/>
                <w:sz w:val="24"/>
                <w:szCs w:val="24"/>
              </w:rPr>
              <w:t xml:space="preserve"> and its associated data.</w:t>
            </w:r>
          </w:p>
        </w:tc>
      </w:tr>
      <w:tr w:rsidR="009D2A54" w14:paraId="10DA464E" w14:textId="77777777" w:rsidTr="00066421">
        <w:trPr>
          <w:trHeight w:val="300"/>
        </w:trPr>
        <w:tc>
          <w:tcPr>
            <w:tcW w:w="24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535A"/>
            <w:tcMar>
              <w:left w:w="108" w:type="dxa"/>
              <w:right w:w="108" w:type="dxa"/>
            </w:tcMar>
          </w:tcPr>
          <w:p w14:paraId="7762DED8" w14:textId="77777777" w:rsidR="009D2A54" w:rsidRDefault="009D2A54" w:rsidP="00066421">
            <w:pPr>
              <w:spacing w:after="161"/>
            </w:pPr>
            <w:r w:rsidRPr="5B5DAE79">
              <w:rPr>
                <w:rFonts w:ascii="Barlow" w:eastAsia="Barlow" w:hAnsi="Barlow" w:cs="Barlow"/>
                <w:color w:val="FFFFFF" w:themeColor="background1"/>
                <w:sz w:val="24"/>
                <w:szCs w:val="24"/>
              </w:rPr>
              <w:lastRenderedPageBreak/>
              <w:t>Benefit title*</w:t>
            </w:r>
          </w:p>
        </w:tc>
        <w:tc>
          <w:tcPr>
            <w:tcW w:w="66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70BF59D" w14:textId="77777777" w:rsidR="009D2A54" w:rsidRDefault="009D2A54" w:rsidP="00066421">
            <w:pPr>
              <w:spacing w:after="0"/>
            </w:pPr>
            <w:r w:rsidRPr="5B5DAE79">
              <w:rPr>
                <w:rFonts w:ascii="Barlow" w:eastAsia="Barlow" w:hAnsi="Barlow" w:cs="Barlow"/>
                <w:color w:val="777583"/>
                <w:sz w:val="24"/>
                <w:szCs w:val="24"/>
              </w:rPr>
              <w:t>A brief textual summary to identify the benefit.</w:t>
            </w:r>
          </w:p>
        </w:tc>
      </w:tr>
      <w:tr w:rsidR="009D2A54" w14:paraId="34D4DA5C" w14:textId="77777777" w:rsidTr="00066421">
        <w:trPr>
          <w:trHeight w:val="300"/>
        </w:trPr>
        <w:tc>
          <w:tcPr>
            <w:tcW w:w="24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535A"/>
            <w:tcMar>
              <w:left w:w="108" w:type="dxa"/>
              <w:right w:w="108" w:type="dxa"/>
            </w:tcMar>
          </w:tcPr>
          <w:p w14:paraId="20C7CFA4" w14:textId="77777777" w:rsidR="009D2A54" w:rsidRDefault="009D2A54" w:rsidP="00066421">
            <w:pPr>
              <w:spacing w:after="161"/>
            </w:pPr>
            <w:r w:rsidRPr="5B5DAE79">
              <w:rPr>
                <w:rFonts w:ascii="Barlow" w:eastAsia="Barlow" w:hAnsi="Barlow" w:cs="Barlow"/>
                <w:color w:val="FFFFFF" w:themeColor="background1"/>
                <w:sz w:val="24"/>
                <w:szCs w:val="24"/>
              </w:rPr>
              <w:t>Benefit owner*</w:t>
            </w:r>
          </w:p>
        </w:tc>
        <w:tc>
          <w:tcPr>
            <w:tcW w:w="66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C758DFC" w14:textId="77777777" w:rsidR="009D2A54" w:rsidRDefault="009D2A54" w:rsidP="00066421">
            <w:pPr>
              <w:spacing w:after="0"/>
            </w:pPr>
            <w:r w:rsidRPr="5B5DAE79">
              <w:rPr>
                <w:rFonts w:ascii="Barlow" w:eastAsia="Barlow" w:hAnsi="Barlow" w:cs="Barlow"/>
                <w:color w:val="777583"/>
                <w:sz w:val="24"/>
                <w:szCs w:val="24"/>
              </w:rPr>
              <w:t>Name of the person responsible for the benefit.</w:t>
            </w:r>
          </w:p>
        </w:tc>
      </w:tr>
      <w:tr w:rsidR="009D2A54" w14:paraId="2C385E48" w14:textId="77777777" w:rsidTr="00066421">
        <w:trPr>
          <w:trHeight w:val="300"/>
        </w:trPr>
        <w:tc>
          <w:tcPr>
            <w:tcW w:w="24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535A"/>
            <w:tcMar>
              <w:left w:w="108" w:type="dxa"/>
              <w:right w:w="108" w:type="dxa"/>
            </w:tcMar>
          </w:tcPr>
          <w:p w14:paraId="64C9BEC8" w14:textId="77777777" w:rsidR="009D2A54" w:rsidRDefault="009D2A54" w:rsidP="00066421">
            <w:pPr>
              <w:spacing w:after="161"/>
            </w:pPr>
            <w:r w:rsidRPr="5B5DAE79">
              <w:rPr>
                <w:rFonts w:ascii="Barlow" w:eastAsia="Barlow" w:hAnsi="Barlow" w:cs="Barlow"/>
                <w:color w:val="FFFFFF" w:themeColor="background1"/>
                <w:sz w:val="24"/>
                <w:szCs w:val="24"/>
              </w:rPr>
              <w:t>Enabling project</w:t>
            </w:r>
          </w:p>
        </w:tc>
        <w:tc>
          <w:tcPr>
            <w:tcW w:w="66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AA8E3D0" w14:textId="77777777" w:rsidR="009D2A54" w:rsidRDefault="009D2A54" w:rsidP="00066421">
            <w:pPr>
              <w:spacing w:after="161"/>
            </w:pPr>
            <w:r w:rsidRPr="5B5DAE79">
              <w:rPr>
                <w:rFonts w:ascii="Barlow" w:eastAsia="Barlow" w:hAnsi="Barlow" w:cs="Barlow"/>
                <w:color w:val="777583"/>
                <w:sz w:val="24"/>
                <w:szCs w:val="24"/>
              </w:rPr>
              <w:t xml:space="preserve">(For a </w:t>
            </w:r>
            <w:proofErr w:type="spellStart"/>
            <w:r w:rsidRPr="5B5DAE79">
              <w:rPr>
                <w:rFonts w:ascii="Barlow" w:eastAsia="Barlow" w:hAnsi="Barlow" w:cs="Barlow"/>
                <w:color w:val="777583"/>
                <w:sz w:val="24"/>
                <w:szCs w:val="24"/>
              </w:rPr>
              <w:t>programme</w:t>
            </w:r>
            <w:proofErr w:type="spellEnd"/>
            <w:r w:rsidRPr="5B5DAE79">
              <w:rPr>
                <w:rFonts w:ascii="Barlow" w:eastAsia="Barlow" w:hAnsi="Barlow" w:cs="Barlow"/>
                <w:color w:val="777583"/>
                <w:sz w:val="24"/>
                <w:szCs w:val="24"/>
              </w:rPr>
              <w:t>) The project which enables this benefit.</w:t>
            </w:r>
          </w:p>
        </w:tc>
      </w:tr>
      <w:tr w:rsidR="009D2A54" w14:paraId="0387301B" w14:textId="77777777" w:rsidTr="00066421">
        <w:trPr>
          <w:trHeight w:val="300"/>
        </w:trPr>
        <w:tc>
          <w:tcPr>
            <w:tcW w:w="24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535A"/>
            <w:tcMar>
              <w:left w:w="108" w:type="dxa"/>
              <w:right w:w="108" w:type="dxa"/>
            </w:tcMar>
          </w:tcPr>
          <w:p w14:paraId="0985C115" w14:textId="77777777" w:rsidR="009D2A54" w:rsidRDefault="009D2A54" w:rsidP="00066421">
            <w:pPr>
              <w:spacing w:after="161"/>
            </w:pPr>
            <w:proofErr w:type="spellStart"/>
            <w:r w:rsidRPr="5B5DAE79">
              <w:rPr>
                <w:rFonts w:ascii="Barlow" w:eastAsia="Barlow" w:hAnsi="Barlow" w:cs="Barlow"/>
                <w:color w:val="FFFFFF" w:themeColor="background1"/>
                <w:sz w:val="24"/>
                <w:szCs w:val="24"/>
              </w:rPr>
              <w:t>Programme</w:t>
            </w:r>
            <w:proofErr w:type="spellEnd"/>
          </w:p>
        </w:tc>
        <w:tc>
          <w:tcPr>
            <w:tcW w:w="66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B4CFCB2" w14:textId="77777777" w:rsidR="009D2A54" w:rsidRDefault="009D2A54" w:rsidP="00066421">
            <w:pPr>
              <w:spacing w:after="161"/>
            </w:pPr>
            <w:r w:rsidRPr="5B5DAE79">
              <w:rPr>
                <w:rFonts w:ascii="Barlow" w:eastAsia="Barlow" w:hAnsi="Barlow" w:cs="Barlow"/>
                <w:color w:val="777583"/>
                <w:sz w:val="24"/>
                <w:szCs w:val="24"/>
              </w:rPr>
              <w:t xml:space="preserve">(For a project) The </w:t>
            </w:r>
            <w:proofErr w:type="spellStart"/>
            <w:r w:rsidRPr="5B5DAE79">
              <w:rPr>
                <w:rFonts w:ascii="Barlow" w:eastAsia="Barlow" w:hAnsi="Barlow" w:cs="Barlow"/>
                <w:color w:val="777583"/>
                <w:sz w:val="24"/>
                <w:szCs w:val="24"/>
              </w:rPr>
              <w:t>programme</w:t>
            </w:r>
            <w:proofErr w:type="spellEnd"/>
            <w:r w:rsidRPr="5B5DAE79">
              <w:rPr>
                <w:rFonts w:ascii="Barlow" w:eastAsia="Barlow" w:hAnsi="Barlow" w:cs="Barlow"/>
                <w:color w:val="777583"/>
                <w:sz w:val="24"/>
                <w:szCs w:val="24"/>
              </w:rPr>
              <w:t xml:space="preserve"> the benefit sits within.</w:t>
            </w:r>
          </w:p>
        </w:tc>
      </w:tr>
      <w:tr w:rsidR="009D2A54" w14:paraId="2DE4F425" w14:textId="77777777" w:rsidTr="00066421">
        <w:trPr>
          <w:trHeight w:val="300"/>
        </w:trPr>
        <w:tc>
          <w:tcPr>
            <w:tcW w:w="24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535A"/>
            <w:tcMar>
              <w:left w:w="108" w:type="dxa"/>
              <w:right w:w="108" w:type="dxa"/>
            </w:tcMar>
          </w:tcPr>
          <w:p w14:paraId="744D1D99" w14:textId="77777777" w:rsidR="009D2A54" w:rsidRDefault="009D2A54" w:rsidP="00066421">
            <w:pPr>
              <w:spacing w:after="161"/>
            </w:pPr>
            <w:r w:rsidRPr="5B5DAE79">
              <w:rPr>
                <w:rFonts w:ascii="Barlow" w:eastAsia="Barlow" w:hAnsi="Barlow" w:cs="Barlow"/>
                <w:color w:val="FFFFFF" w:themeColor="background1"/>
                <w:sz w:val="24"/>
                <w:szCs w:val="24"/>
              </w:rPr>
              <w:t>Portfolio</w:t>
            </w:r>
          </w:p>
        </w:tc>
        <w:tc>
          <w:tcPr>
            <w:tcW w:w="66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D7573B6" w14:textId="77777777" w:rsidR="009D2A54" w:rsidRDefault="009D2A54" w:rsidP="00066421">
            <w:pPr>
              <w:spacing w:after="161"/>
            </w:pPr>
            <w:r w:rsidRPr="5B5DAE79">
              <w:rPr>
                <w:rFonts w:ascii="Barlow" w:eastAsia="Barlow" w:hAnsi="Barlow" w:cs="Barlow"/>
                <w:color w:val="777583"/>
                <w:sz w:val="24"/>
                <w:szCs w:val="24"/>
              </w:rPr>
              <w:t xml:space="preserve">(For a </w:t>
            </w:r>
            <w:proofErr w:type="spellStart"/>
            <w:r w:rsidRPr="5B5DAE79">
              <w:rPr>
                <w:rFonts w:ascii="Barlow" w:eastAsia="Barlow" w:hAnsi="Barlow" w:cs="Barlow"/>
                <w:color w:val="777583"/>
                <w:sz w:val="24"/>
                <w:szCs w:val="24"/>
              </w:rPr>
              <w:t>programme</w:t>
            </w:r>
            <w:proofErr w:type="spellEnd"/>
            <w:r w:rsidRPr="5B5DAE79">
              <w:rPr>
                <w:rFonts w:ascii="Barlow" w:eastAsia="Barlow" w:hAnsi="Barlow" w:cs="Barlow"/>
                <w:color w:val="777583"/>
                <w:sz w:val="24"/>
                <w:szCs w:val="24"/>
              </w:rPr>
              <w:t xml:space="preserve"> or project) The portfolio the benefit sits within.</w:t>
            </w:r>
          </w:p>
        </w:tc>
      </w:tr>
      <w:tr w:rsidR="009D2A54" w14:paraId="2C7B4A13" w14:textId="77777777" w:rsidTr="00066421">
        <w:trPr>
          <w:trHeight w:val="300"/>
        </w:trPr>
        <w:tc>
          <w:tcPr>
            <w:tcW w:w="24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535A"/>
            <w:tcMar>
              <w:left w:w="108" w:type="dxa"/>
              <w:right w:w="108" w:type="dxa"/>
            </w:tcMar>
          </w:tcPr>
          <w:p w14:paraId="4376FFEA" w14:textId="77777777" w:rsidR="009D2A54" w:rsidRDefault="009D2A54" w:rsidP="00066421">
            <w:pPr>
              <w:spacing w:after="161"/>
            </w:pPr>
            <w:r w:rsidRPr="5B5DAE79">
              <w:rPr>
                <w:rFonts w:ascii="Barlow" w:eastAsia="Barlow" w:hAnsi="Barlow" w:cs="Barlow"/>
                <w:color w:val="FFFFFF" w:themeColor="background1"/>
                <w:sz w:val="24"/>
                <w:szCs w:val="24"/>
              </w:rPr>
              <w:t>Description of benefit*</w:t>
            </w:r>
          </w:p>
        </w:tc>
        <w:tc>
          <w:tcPr>
            <w:tcW w:w="66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74490FE" w14:textId="77777777" w:rsidR="009D2A54" w:rsidRDefault="009D2A54" w:rsidP="00066421">
            <w:pPr>
              <w:spacing w:after="161"/>
            </w:pPr>
            <w:r w:rsidRPr="5B5DAE79">
              <w:rPr>
                <w:rFonts w:ascii="Barlow" w:eastAsia="Barlow" w:hAnsi="Barlow" w:cs="Barlow"/>
                <w:color w:val="777583"/>
                <w:sz w:val="24"/>
                <w:szCs w:val="24"/>
              </w:rPr>
              <w:t>A brief textual summary of the benefit.</w:t>
            </w:r>
          </w:p>
        </w:tc>
      </w:tr>
      <w:tr w:rsidR="009D2A54" w14:paraId="23E9B8ED" w14:textId="77777777" w:rsidTr="00066421">
        <w:trPr>
          <w:trHeight w:val="300"/>
        </w:trPr>
        <w:tc>
          <w:tcPr>
            <w:tcW w:w="24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535A"/>
            <w:tcMar>
              <w:left w:w="108" w:type="dxa"/>
              <w:right w:w="108" w:type="dxa"/>
            </w:tcMar>
          </w:tcPr>
          <w:p w14:paraId="10D580AA" w14:textId="77777777" w:rsidR="009D2A54" w:rsidRDefault="009D2A54" w:rsidP="00066421">
            <w:pPr>
              <w:spacing w:after="161"/>
            </w:pPr>
            <w:r w:rsidRPr="5B5DAE79">
              <w:rPr>
                <w:rFonts w:ascii="Barlow" w:eastAsia="Barlow" w:hAnsi="Barlow" w:cs="Barlow"/>
                <w:color w:val="FFFFFF" w:themeColor="background1"/>
                <w:sz w:val="24"/>
                <w:szCs w:val="24"/>
              </w:rPr>
              <w:t>Green Book benefit category*</w:t>
            </w:r>
          </w:p>
        </w:tc>
        <w:tc>
          <w:tcPr>
            <w:tcW w:w="66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9B5B15A" w14:textId="77777777" w:rsidR="009D2A54" w:rsidRDefault="009D2A54" w:rsidP="00066421">
            <w:pPr>
              <w:spacing w:after="0"/>
              <w:rPr>
                <w:rFonts w:ascii="Barlow" w:eastAsia="Barlow" w:hAnsi="Barlow" w:cs="Barlow"/>
                <w:color w:val="777583"/>
                <w:sz w:val="24"/>
                <w:szCs w:val="24"/>
              </w:rPr>
            </w:pPr>
            <w:r w:rsidRPr="5B5DAE79">
              <w:rPr>
                <w:rFonts w:ascii="Barlow" w:eastAsia="Barlow" w:hAnsi="Barlow" w:cs="Barlow"/>
                <w:color w:val="777583"/>
                <w:sz w:val="24"/>
                <w:szCs w:val="24"/>
              </w:rPr>
              <w:t xml:space="preserve">Benefit categories indicate where the benefit is </w:t>
            </w:r>
            <w:proofErr w:type="spellStart"/>
            <w:r w:rsidRPr="5B5DAE79">
              <w:rPr>
                <w:rFonts w:ascii="Barlow" w:eastAsia="Barlow" w:hAnsi="Barlow" w:cs="Barlow"/>
                <w:color w:val="777583"/>
                <w:sz w:val="24"/>
                <w:szCs w:val="24"/>
              </w:rPr>
              <w:t>realised</w:t>
            </w:r>
            <w:proofErr w:type="spellEnd"/>
            <w:r w:rsidRPr="5B5DAE79">
              <w:rPr>
                <w:rFonts w:ascii="Barlow" w:eastAsia="Barlow" w:hAnsi="Barlow" w:cs="Barlow"/>
                <w:color w:val="777583"/>
                <w:sz w:val="24"/>
                <w:szCs w:val="24"/>
              </w:rPr>
              <w:t>. Select one of:</w:t>
            </w:r>
          </w:p>
          <w:sdt>
            <w:sdtPr>
              <w:alias w:val="Benefit category"/>
              <w:tag w:val="Benefit category"/>
              <w:id w:val="1305744526"/>
              <w:placeholder>
                <w:docPart w:val="31CDD1335280417590BEDE6EE92F6271"/>
              </w:placeholder>
              <w:showingPlcHdr/>
              <w:dropDownList>
                <w:listItem w:value="Choose an item."/>
                <w:listItem w:displayText="Direct public sector benefit" w:value="Direct public sector benefit"/>
                <w:listItem w:displayText="Indirect public sector benefit" w:value="Indirect public sector benefit"/>
                <w:listItem w:displayText="Wider benefit to UK society" w:value="Wider benefit to UK society"/>
              </w:dropDownList>
            </w:sdtPr>
            <w:sdtContent>
              <w:p w14:paraId="7A61C15A" w14:textId="77777777" w:rsidR="009D2A54" w:rsidRDefault="009D2A54" w:rsidP="00066421">
                <w:pPr>
                  <w:spacing w:after="0"/>
                </w:pPr>
                <w:r w:rsidRPr="00310ED6">
                  <w:rPr>
                    <w:rStyle w:val="PlaceholderText"/>
                  </w:rPr>
                  <w:t>Choose an item.</w:t>
                </w:r>
              </w:p>
            </w:sdtContent>
          </w:sdt>
          <w:p w14:paraId="13439CF9" w14:textId="77777777" w:rsidR="009D2A54" w:rsidRDefault="009D2A54" w:rsidP="00066421">
            <w:pPr>
              <w:spacing w:after="161"/>
            </w:pPr>
          </w:p>
        </w:tc>
      </w:tr>
      <w:tr w:rsidR="009D2A54" w14:paraId="6D48B609" w14:textId="77777777" w:rsidTr="00066421">
        <w:trPr>
          <w:trHeight w:val="300"/>
        </w:trPr>
        <w:tc>
          <w:tcPr>
            <w:tcW w:w="24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535A"/>
            <w:tcMar>
              <w:left w:w="108" w:type="dxa"/>
              <w:right w:w="108" w:type="dxa"/>
            </w:tcMar>
          </w:tcPr>
          <w:p w14:paraId="586825FA" w14:textId="77777777" w:rsidR="009D2A54" w:rsidRDefault="009D2A54" w:rsidP="00066421">
            <w:pPr>
              <w:spacing w:after="161"/>
            </w:pPr>
            <w:r w:rsidRPr="5B5DAE79">
              <w:rPr>
                <w:rFonts w:ascii="Barlow" w:eastAsia="Barlow" w:hAnsi="Barlow" w:cs="Barlow"/>
                <w:color w:val="FFFFFF" w:themeColor="background1"/>
                <w:sz w:val="24"/>
                <w:szCs w:val="24"/>
              </w:rPr>
              <w:t>Green Book benefit class*</w:t>
            </w:r>
          </w:p>
        </w:tc>
        <w:tc>
          <w:tcPr>
            <w:tcW w:w="66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E85C568" w14:textId="77777777" w:rsidR="009D2A54" w:rsidRDefault="009D2A54" w:rsidP="00066421">
            <w:pPr>
              <w:spacing w:after="0"/>
              <w:rPr>
                <w:rFonts w:ascii="Barlow" w:eastAsia="Barlow" w:hAnsi="Barlow" w:cs="Barlow"/>
                <w:color w:val="777583"/>
                <w:sz w:val="24"/>
                <w:szCs w:val="24"/>
              </w:rPr>
            </w:pPr>
            <w:r w:rsidRPr="5B5DAE79">
              <w:rPr>
                <w:rFonts w:ascii="Barlow" w:eastAsia="Barlow" w:hAnsi="Barlow" w:cs="Barlow"/>
                <w:color w:val="777583"/>
                <w:sz w:val="24"/>
                <w:szCs w:val="24"/>
              </w:rPr>
              <w:t>Benefit classes indicate how the benefit is measured. Select one of:</w:t>
            </w:r>
          </w:p>
          <w:sdt>
            <w:sdtPr>
              <w:alias w:val="Benefit class"/>
              <w:tag w:val="Benefit class"/>
              <w:id w:val="-1367290810"/>
              <w:placeholder>
                <w:docPart w:val="A4D2ABF681DF422D834F5EA9CEAA73EE"/>
              </w:placeholder>
              <w:showingPlcHdr/>
              <w:dropDownList>
                <w:listItem w:value="Choose an item."/>
                <w:listItem w:displayText="Cash releasing" w:value="Cash releasing"/>
                <w:listItem w:displayText="Monestisable but non cash releasing" w:value="Monestisable but non cash releasing"/>
                <w:listItem w:displayText="Quantifiable but non monetisable" w:value="Quantifiable but non monetisable"/>
                <w:listItem w:displayText="Qualitative unquantifiable" w:value="Qualitative unquantifiable"/>
              </w:dropDownList>
            </w:sdtPr>
            <w:sdtContent>
              <w:p w14:paraId="5CF2FB99" w14:textId="77777777" w:rsidR="009D2A54" w:rsidRDefault="009D2A54" w:rsidP="00066421">
                <w:pPr>
                  <w:spacing w:after="0"/>
                </w:pPr>
                <w:r w:rsidRPr="00310ED6">
                  <w:rPr>
                    <w:rStyle w:val="PlaceholderText"/>
                  </w:rPr>
                  <w:t>Choose an item.</w:t>
                </w:r>
              </w:p>
            </w:sdtContent>
          </w:sdt>
          <w:p w14:paraId="70AB0E19" w14:textId="77777777" w:rsidR="009D2A54" w:rsidRDefault="009D2A54" w:rsidP="00066421">
            <w:pPr>
              <w:spacing w:after="0"/>
            </w:pPr>
            <w:r w:rsidRPr="5B5DAE79">
              <w:rPr>
                <w:rFonts w:ascii="Barlow" w:eastAsia="Barlow" w:hAnsi="Barlow" w:cs="Barlow"/>
                <w:color w:val="777583"/>
                <w:sz w:val="24"/>
                <w:szCs w:val="24"/>
              </w:rPr>
              <w:t xml:space="preserve"> </w:t>
            </w:r>
          </w:p>
        </w:tc>
      </w:tr>
      <w:tr w:rsidR="009D2A54" w14:paraId="13A67D21" w14:textId="77777777" w:rsidTr="00066421">
        <w:trPr>
          <w:trHeight w:val="300"/>
        </w:trPr>
        <w:tc>
          <w:tcPr>
            <w:tcW w:w="24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535A"/>
            <w:tcMar>
              <w:left w:w="108" w:type="dxa"/>
              <w:right w:w="108" w:type="dxa"/>
            </w:tcMar>
          </w:tcPr>
          <w:p w14:paraId="197C7946" w14:textId="77777777" w:rsidR="009D2A54" w:rsidRDefault="009D2A54" w:rsidP="00066421">
            <w:pPr>
              <w:spacing w:after="161"/>
            </w:pPr>
            <w:r w:rsidRPr="5B5DAE79">
              <w:rPr>
                <w:rFonts w:ascii="Barlow" w:eastAsia="Barlow" w:hAnsi="Barlow" w:cs="Barlow"/>
                <w:color w:val="FFFFFF" w:themeColor="background1"/>
                <w:sz w:val="24"/>
                <w:szCs w:val="24"/>
              </w:rPr>
              <w:t>Objectives*</w:t>
            </w:r>
          </w:p>
        </w:tc>
        <w:tc>
          <w:tcPr>
            <w:tcW w:w="66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7452B99" w14:textId="77777777" w:rsidR="009D2A54" w:rsidRDefault="009D2A54" w:rsidP="00066421">
            <w:pPr>
              <w:spacing w:after="0"/>
            </w:pPr>
            <w:r w:rsidRPr="5B5DAE79">
              <w:rPr>
                <w:rFonts w:ascii="Barlow" w:eastAsia="Barlow" w:hAnsi="Barlow" w:cs="Barlow"/>
                <w:color w:val="777583"/>
                <w:sz w:val="24"/>
                <w:szCs w:val="24"/>
              </w:rPr>
              <w:t xml:space="preserve">The objectives </w:t>
            </w:r>
            <w:proofErr w:type="gramStart"/>
            <w:r w:rsidRPr="5B5DAE79">
              <w:rPr>
                <w:rFonts w:ascii="Barlow" w:eastAsia="Barlow" w:hAnsi="Barlow" w:cs="Barlow"/>
                <w:color w:val="777583"/>
                <w:sz w:val="24"/>
                <w:szCs w:val="24"/>
              </w:rPr>
              <w:t>supported</w:t>
            </w:r>
            <w:proofErr w:type="gramEnd"/>
            <w:r w:rsidRPr="5B5DAE79">
              <w:rPr>
                <w:rFonts w:ascii="Barlow" w:eastAsia="Barlow" w:hAnsi="Barlow" w:cs="Barlow"/>
                <w:color w:val="777583"/>
                <w:sz w:val="24"/>
                <w:szCs w:val="24"/>
              </w:rPr>
              <w:t xml:space="preserve"> by this benefit.</w:t>
            </w:r>
          </w:p>
        </w:tc>
      </w:tr>
      <w:tr w:rsidR="009D2A54" w14:paraId="1AC88926" w14:textId="77777777" w:rsidTr="00066421">
        <w:trPr>
          <w:trHeight w:val="300"/>
        </w:trPr>
        <w:tc>
          <w:tcPr>
            <w:tcW w:w="24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535A"/>
            <w:tcMar>
              <w:left w:w="108" w:type="dxa"/>
              <w:right w:w="108" w:type="dxa"/>
            </w:tcMar>
          </w:tcPr>
          <w:p w14:paraId="751B07B8" w14:textId="77777777" w:rsidR="009D2A54" w:rsidRDefault="009D2A54" w:rsidP="00066421">
            <w:pPr>
              <w:spacing w:after="161"/>
            </w:pPr>
            <w:r w:rsidRPr="5B5DAE79">
              <w:rPr>
                <w:rFonts w:ascii="Barlow" w:eastAsia="Barlow" w:hAnsi="Barlow" w:cs="Barlow"/>
                <w:color w:val="FFFFFF" w:themeColor="background1"/>
                <w:sz w:val="24"/>
                <w:szCs w:val="24"/>
              </w:rPr>
              <w:t>Beneficiary*</w:t>
            </w:r>
          </w:p>
        </w:tc>
        <w:tc>
          <w:tcPr>
            <w:tcW w:w="66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904088B" w14:textId="77777777" w:rsidR="009D2A54" w:rsidRDefault="009D2A54" w:rsidP="00066421">
            <w:pPr>
              <w:spacing w:after="0"/>
            </w:pPr>
            <w:r w:rsidRPr="5B5DAE79">
              <w:rPr>
                <w:rFonts w:ascii="Barlow" w:eastAsia="Barlow" w:hAnsi="Barlow" w:cs="Barlow"/>
                <w:color w:val="777583"/>
                <w:sz w:val="24"/>
                <w:szCs w:val="24"/>
              </w:rPr>
              <w:t>The stakeholder or business area for whom the benefit will be of most value.</w:t>
            </w:r>
          </w:p>
        </w:tc>
      </w:tr>
      <w:tr w:rsidR="009D2A54" w14:paraId="3DF63798" w14:textId="77777777" w:rsidTr="00066421">
        <w:trPr>
          <w:trHeight w:val="300"/>
        </w:trPr>
        <w:tc>
          <w:tcPr>
            <w:tcW w:w="24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535A"/>
            <w:tcMar>
              <w:left w:w="108" w:type="dxa"/>
              <w:right w:w="108" w:type="dxa"/>
            </w:tcMar>
          </w:tcPr>
          <w:p w14:paraId="1A4249AE" w14:textId="77777777" w:rsidR="009D2A54" w:rsidRDefault="009D2A54" w:rsidP="00066421">
            <w:pPr>
              <w:spacing w:after="161"/>
            </w:pPr>
            <w:r w:rsidRPr="5B5DAE79">
              <w:rPr>
                <w:rFonts w:ascii="Barlow" w:eastAsia="Barlow" w:hAnsi="Barlow" w:cs="Barlow"/>
                <w:color w:val="FFFFFF" w:themeColor="background1"/>
                <w:sz w:val="24"/>
                <w:szCs w:val="24"/>
              </w:rPr>
              <w:t>Related benefits</w:t>
            </w:r>
          </w:p>
        </w:tc>
        <w:tc>
          <w:tcPr>
            <w:tcW w:w="66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C1147A3" w14:textId="77777777" w:rsidR="009D2A54" w:rsidRDefault="009D2A54" w:rsidP="00066421">
            <w:pPr>
              <w:spacing w:after="0"/>
            </w:pPr>
            <w:r w:rsidRPr="5B5DAE79">
              <w:rPr>
                <w:rFonts w:ascii="Barlow" w:eastAsia="Barlow" w:hAnsi="Barlow" w:cs="Barlow"/>
                <w:color w:val="777583"/>
                <w:sz w:val="24"/>
                <w:szCs w:val="24"/>
              </w:rPr>
              <w:t xml:space="preserve">The alphanumeric </w:t>
            </w:r>
            <w:proofErr w:type="gramStart"/>
            <w:r w:rsidRPr="5B5DAE79">
              <w:rPr>
                <w:rFonts w:ascii="Barlow" w:eastAsia="Barlow" w:hAnsi="Barlow" w:cs="Barlow"/>
                <w:color w:val="777583"/>
                <w:sz w:val="24"/>
                <w:szCs w:val="24"/>
              </w:rPr>
              <w:t>code of</w:t>
            </w:r>
            <w:proofErr w:type="gramEnd"/>
            <w:r w:rsidRPr="5B5DAE79">
              <w:rPr>
                <w:rFonts w:ascii="Barlow" w:eastAsia="Barlow" w:hAnsi="Barlow" w:cs="Barlow"/>
                <w:color w:val="777583"/>
                <w:sz w:val="24"/>
                <w:szCs w:val="24"/>
              </w:rPr>
              <w:t xml:space="preserve"> </w:t>
            </w:r>
            <w:proofErr w:type="gramStart"/>
            <w:r w:rsidRPr="5B5DAE79">
              <w:rPr>
                <w:rFonts w:ascii="Barlow" w:eastAsia="Barlow" w:hAnsi="Barlow" w:cs="Barlow"/>
                <w:color w:val="777583"/>
                <w:sz w:val="24"/>
                <w:szCs w:val="24"/>
              </w:rPr>
              <w:t>related</w:t>
            </w:r>
            <w:proofErr w:type="gramEnd"/>
            <w:r w:rsidRPr="5B5DAE79">
              <w:rPr>
                <w:rFonts w:ascii="Barlow" w:eastAsia="Barlow" w:hAnsi="Barlow" w:cs="Barlow"/>
                <w:color w:val="777583"/>
                <w:sz w:val="24"/>
                <w:szCs w:val="24"/>
              </w:rPr>
              <w:t xml:space="preserve"> any benefits.</w:t>
            </w:r>
          </w:p>
        </w:tc>
      </w:tr>
      <w:tr w:rsidR="009D2A54" w14:paraId="47F97B76" w14:textId="77777777" w:rsidTr="00066421">
        <w:trPr>
          <w:trHeight w:val="300"/>
        </w:trPr>
        <w:tc>
          <w:tcPr>
            <w:tcW w:w="24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535A"/>
            <w:tcMar>
              <w:left w:w="108" w:type="dxa"/>
              <w:right w:w="108" w:type="dxa"/>
            </w:tcMar>
          </w:tcPr>
          <w:p w14:paraId="29BF93F8" w14:textId="77777777" w:rsidR="009D2A54" w:rsidRDefault="009D2A54" w:rsidP="00066421">
            <w:pPr>
              <w:spacing w:after="161"/>
            </w:pPr>
            <w:r w:rsidRPr="5B5DAE79">
              <w:rPr>
                <w:rFonts w:ascii="Barlow" w:eastAsia="Barlow" w:hAnsi="Barlow" w:cs="Barlow"/>
                <w:color w:val="FFFFFF" w:themeColor="background1"/>
                <w:sz w:val="24"/>
                <w:szCs w:val="24"/>
              </w:rPr>
              <w:t>Other key stakeholders</w:t>
            </w:r>
          </w:p>
        </w:tc>
        <w:tc>
          <w:tcPr>
            <w:tcW w:w="66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59C4B17" w14:textId="77777777" w:rsidR="009D2A54" w:rsidRDefault="009D2A54" w:rsidP="00066421">
            <w:pPr>
              <w:spacing w:after="0"/>
            </w:pPr>
            <w:r w:rsidRPr="5B5DAE79">
              <w:rPr>
                <w:rFonts w:ascii="Barlow" w:eastAsia="Barlow" w:hAnsi="Barlow" w:cs="Barlow"/>
                <w:color w:val="777583"/>
                <w:sz w:val="24"/>
                <w:szCs w:val="24"/>
              </w:rPr>
              <w:t xml:space="preserve">The other key stakeholders who should be involved or consulted to </w:t>
            </w:r>
            <w:proofErr w:type="spellStart"/>
            <w:r w:rsidRPr="5B5DAE79">
              <w:rPr>
                <w:rFonts w:ascii="Barlow" w:eastAsia="Barlow" w:hAnsi="Barlow" w:cs="Barlow"/>
                <w:color w:val="777583"/>
                <w:sz w:val="24"/>
                <w:szCs w:val="24"/>
              </w:rPr>
              <w:t>realise</w:t>
            </w:r>
            <w:proofErr w:type="spellEnd"/>
            <w:r w:rsidRPr="5B5DAE79">
              <w:rPr>
                <w:rFonts w:ascii="Barlow" w:eastAsia="Barlow" w:hAnsi="Barlow" w:cs="Barlow"/>
                <w:color w:val="777583"/>
                <w:sz w:val="24"/>
                <w:szCs w:val="24"/>
              </w:rPr>
              <w:t xml:space="preserve"> this benefit.</w:t>
            </w:r>
          </w:p>
        </w:tc>
      </w:tr>
    </w:tbl>
    <w:p w14:paraId="490229FE" w14:textId="77777777" w:rsidR="009D2A54" w:rsidRDefault="009D2A54" w:rsidP="009D2A54">
      <w:pPr>
        <w:spacing w:after="0"/>
      </w:pPr>
      <w:r w:rsidRPr="5B5DAE79">
        <w:rPr>
          <w:rFonts w:ascii="Barlow" w:eastAsia="Barlow" w:hAnsi="Barlow" w:cs="Barlow"/>
          <w:sz w:val="24"/>
          <w:szCs w:val="24"/>
        </w:rPr>
        <w:t xml:space="preserve"> </w:t>
      </w:r>
    </w:p>
    <w:p w14:paraId="7311E417" w14:textId="77777777" w:rsidR="009D2A54" w:rsidRDefault="009D2A54" w:rsidP="009D2A54">
      <w:pPr>
        <w:pStyle w:val="Heading2"/>
      </w:pPr>
      <w:r w:rsidRPr="5B5DAE79">
        <w:rPr>
          <w:rFonts w:ascii="Barlow" w:eastAsia="Barlow" w:hAnsi="Barlow" w:cs="Barlow"/>
          <w:color w:val="000000" w:themeColor="text1"/>
          <w:sz w:val="50"/>
          <w:szCs w:val="50"/>
        </w:rPr>
        <w:t>Interfaces</w:t>
      </w:r>
    </w:p>
    <w:p w14:paraId="10683900" w14:textId="77777777" w:rsidR="009D2A54" w:rsidRDefault="009D2A54" w:rsidP="009D2A54">
      <w:pPr>
        <w:pStyle w:val="Heading3"/>
      </w:pPr>
      <w:r w:rsidRPr="5B5DAE79">
        <w:rPr>
          <w:rFonts w:ascii="Barlow" w:eastAsia="Barlow" w:hAnsi="Barlow" w:cs="Barlow"/>
          <w:color w:val="000000" w:themeColor="text1"/>
          <w:sz w:val="32"/>
          <w:szCs w:val="32"/>
        </w:rPr>
        <w:t xml:space="preserve">Risks 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9D2A54" w14:paraId="5219CD0F" w14:textId="77777777" w:rsidTr="00066421">
        <w:trPr>
          <w:trHeight w:val="300"/>
        </w:trPr>
        <w:tc>
          <w:tcPr>
            <w:tcW w:w="30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535A"/>
            <w:tcMar>
              <w:left w:w="108" w:type="dxa"/>
              <w:right w:w="108" w:type="dxa"/>
            </w:tcMar>
          </w:tcPr>
          <w:p w14:paraId="095F652F" w14:textId="77777777" w:rsidR="009D2A54" w:rsidRDefault="009D2A54" w:rsidP="00066421">
            <w:r w:rsidRPr="5B5DAE79">
              <w:rPr>
                <w:rFonts w:ascii="Barlow" w:eastAsia="Barlow" w:hAnsi="Barlow" w:cs="Barlow"/>
                <w:color w:val="FFFFFF" w:themeColor="background1"/>
                <w:sz w:val="24"/>
                <w:szCs w:val="24"/>
              </w:rPr>
              <w:t>ID</w:t>
            </w:r>
          </w:p>
        </w:tc>
        <w:tc>
          <w:tcPr>
            <w:tcW w:w="30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535A"/>
            <w:tcMar>
              <w:left w:w="108" w:type="dxa"/>
              <w:right w:w="108" w:type="dxa"/>
            </w:tcMar>
          </w:tcPr>
          <w:p w14:paraId="2BB967AF" w14:textId="77777777" w:rsidR="009D2A54" w:rsidRDefault="009D2A54" w:rsidP="00066421">
            <w:r w:rsidRPr="5B5DAE79">
              <w:rPr>
                <w:rFonts w:ascii="Barlow" w:eastAsia="Barlow" w:hAnsi="Barlow" w:cs="Barlow"/>
                <w:color w:val="FFFFFF" w:themeColor="background1"/>
                <w:sz w:val="24"/>
                <w:szCs w:val="24"/>
              </w:rPr>
              <w:t>Description</w:t>
            </w:r>
          </w:p>
        </w:tc>
        <w:tc>
          <w:tcPr>
            <w:tcW w:w="30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535A"/>
            <w:tcMar>
              <w:left w:w="108" w:type="dxa"/>
              <w:right w:w="108" w:type="dxa"/>
            </w:tcMar>
          </w:tcPr>
          <w:p w14:paraId="02CB737A" w14:textId="77777777" w:rsidR="009D2A54" w:rsidRDefault="009D2A54" w:rsidP="00066421">
            <w:r w:rsidRPr="5B5DAE79">
              <w:rPr>
                <w:rFonts w:ascii="Barlow" w:eastAsia="Barlow" w:hAnsi="Barlow" w:cs="Barlow"/>
                <w:color w:val="FFFFFF" w:themeColor="background1"/>
                <w:sz w:val="24"/>
                <w:szCs w:val="24"/>
              </w:rPr>
              <w:t>Likelihood</w:t>
            </w:r>
          </w:p>
        </w:tc>
      </w:tr>
      <w:tr w:rsidR="009D2A54" w14:paraId="2EC0A93B" w14:textId="77777777" w:rsidTr="00066421">
        <w:trPr>
          <w:trHeight w:val="300"/>
        </w:trPr>
        <w:tc>
          <w:tcPr>
            <w:tcW w:w="30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2DCAC11" w14:textId="77777777" w:rsidR="009D2A54" w:rsidRDefault="009D2A54" w:rsidP="00066421">
            <w:r w:rsidRPr="5B5DAE79">
              <w:rPr>
                <w:rFonts w:ascii="Barlow" w:eastAsia="Barlow" w:hAnsi="Barlow" w:cs="Barlow"/>
                <w:sz w:val="24"/>
                <w:szCs w:val="24"/>
              </w:rPr>
              <w:t xml:space="preserve"> </w:t>
            </w:r>
          </w:p>
        </w:tc>
        <w:tc>
          <w:tcPr>
            <w:tcW w:w="30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6C1DD12" w14:textId="77777777" w:rsidR="009D2A54" w:rsidRDefault="009D2A54" w:rsidP="00066421">
            <w:r w:rsidRPr="5B5DAE79">
              <w:rPr>
                <w:rFonts w:ascii="Barlow" w:eastAsia="Barlow" w:hAnsi="Barlow" w:cs="Barlow"/>
                <w:sz w:val="24"/>
                <w:szCs w:val="24"/>
              </w:rPr>
              <w:t xml:space="preserve"> </w:t>
            </w:r>
          </w:p>
        </w:tc>
        <w:tc>
          <w:tcPr>
            <w:tcW w:w="30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64ACDA8" w14:textId="77777777" w:rsidR="009D2A54" w:rsidRDefault="009D2A54" w:rsidP="00066421">
            <w:r w:rsidRPr="5B5DAE79">
              <w:rPr>
                <w:rFonts w:ascii="Barlow" w:eastAsia="Barlow" w:hAnsi="Barlow" w:cs="Barlow"/>
                <w:sz w:val="24"/>
                <w:szCs w:val="24"/>
              </w:rPr>
              <w:t xml:space="preserve"> </w:t>
            </w:r>
          </w:p>
        </w:tc>
      </w:tr>
      <w:tr w:rsidR="009D2A54" w14:paraId="606C20A5" w14:textId="77777777" w:rsidTr="00066421">
        <w:trPr>
          <w:trHeight w:val="300"/>
        </w:trPr>
        <w:tc>
          <w:tcPr>
            <w:tcW w:w="30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029185F" w14:textId="77777777" w:rsidR="009D2A54" w:rsidRDefault="009D2A54" w:rsidP="00066421">
            <w:r w:rsidRPr="5B5DAE79">
              <w:rPr>
                <w:rFonts w:ascii="Barlow" w:eastAsia="Barlow" w:hAnsi="Barlow" w:cs="Barlow"/>
                <w:sz w:val="24"/>
                <w:szCs w:val="24"/>
              </w:rPr>
              <w:t xml:space="preserve"> </w:t>
            </w:r>
          </w:p>
        </w:tc>
        <w:tc>
          <w:tcPr>
            <w:tcW w:w="30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398C97B" w14:textId="77777777" w:rsidR="009D2A54" w:rsidRDefault="009D2A54" w:rsidP="00066421">
            <w:r w:rsidRPr="5B5DAE79">
              <w:rPr>
                <w:rFonts w:ascii="Barlow" w:eastAsia="Barlow" w:hAnsi="Barlow" w:cs="Barlow"/>
                <w:sz w:val="24"/>
                <w:szCs w:val="24"/>
              </w:rPr>
              <w:t xml:space="preserve"> </w:t>
            </w:r>
          </w:p>
        </w:tc>
        <w:tc>
          <w:tcPr>
            <w:tcW w:w="30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7764CC7" w14:textId="77777777" w:rsidR="009D2A54" w:rsidRDefault="009D2A54" w:rsidP="00066421">
            <w:r w:rsidRPr="5B5DAE79">
              <w:rPr>
                <w:rFonts w:ascii="Barlow" w:eastAsia="Barlow" w:hAnsi="Barlow" w:cs="Barlow"/>
                <w:sz w:val="24"/>
                <w:szCs w:val="24"/>
              </w:rPr>
              <w:t xml:space="preserve"> </w:t>
            </w:r>
          </w:p>
        </w:tc>
      </w:tr>
    </w:tbl>
    <w:p w14:paraId="2F2D362E" w14:textId="77777777" w:rsidR="009D2A54" w:rsidRDefault="009D2A54" w:rsidP="009D2A54">
      <w:pPr>
        <w:spacing w:after="0"/>
        <w:rPr>
          <w:rFonts w:ascii="Barlow" w:eastAsia="Barlow" w:hAnsi="Barlow" w:cs="Barlow"/>
          <w:sz w:val="24"/>
          <w:szCs w:val="24"/>
        </w:rPr>
      </w:pPr>
      <w:r w:rsidRPr="5B5DAE79">
        <w:rPr>
          <w:rFonts w:ascii="Barlow" w:eastAsia="Barlow" w:hAnsi="Barlow" w:cs="Barlow"/>
          <w:sz w:val="24"/>
          <w:szCs w:val="24"/>
        </w:rPr>
        <w:t xml:space="preserve"> </w:t>
      </w:r>
    </w:p>
    <w:p w14:paraId="74844D30" w14:textId="77777777" w:rsidR="009D2A54" w:rsidRDefault="009D2A54" w:rsidP="009D2A54">
      <w:pPr>
        <w:spacing w:after="0"/>
      </w:pPr>
    </w:p>
    <w:p w14:paraId="12921969" w14:textId="77777777" w:rsidR="009D2A54" w:rsidRDefault="009D2A54" w:rsidP="009D2A54">
      <w:pPr>
        <w:pStyle w:val="Heading3"/>
      </w:pPr>
      <w:r w:rsidRPr="5B5DAE79">
        <w:rPr>
          <w:rFonts w:ascii="Barlow" w:eastAsia="Barlow" w:hAnsi="Barlow" w:cs="Barlow"/>
          <w:color w:val="000000" w:themeColor="text1"/>
          <w:sz w:val="32"/>
          <w:szCs w:val="32"/>
        </w:rPr>
        <w:lastRenderedPageBreak/>
        <w:t>Assumptions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3097"/>
        <w:gridCol w:w="6039"/>
      </w:tblGrid>
      <w:tr w:rsidR="009D2A54" w14:paraId="313A8C0F" w14:textId="77777777" w:rsidTr="00066421">
        <w:trPr>
          <w:trHeight w:val="285"/>
        </w:trPr>
        <w:tc>
          <w:tcPr>
            <w:tcW w:w="30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535A"/>
            <w:tcMar>
              <w:left w:w="108" w:type="dxa"/>
              <w:right w:w="108" w:type="dxa"/>
            </w:tcMar>
          </w:tcPr>
          <w:p w14:paraId="09E58513" w14:textId="77777777" w:rsidR="009D2A54" w:rsidRDefault="009D2A54" w:rsidP="00066421">
            <w:r w:rsidRPr="5B5DAE79">
              <w:rPr>
                <w:rFonts w:ascii="Barlow" w:eastAsia="Barlow" w:hAnsi="Barlow" w:cs="Barlow"/>
                <w:color w:val="FFFFFF" w:themeColor="background1"/>
                <w:sz w:val="24"/>
                <w:szCs w:val="24"/>
              </w:rPr>
              <w:t>ID</w:t>
            </w:r>
          </w:p>
        </w:tc>
        <w:tc>
          <w:tcPr>
            <w:tcW w:w="60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535A"/>
            <w:tcMar>
              <w:left w:w="108" w:type="dxa"/>
              <w:right w:w="108" w:type="dxa"/>
            </w:tcMar>
          </w:tcPr>
          <w:p w14:paraId="452ED8A8" w14:textId="77777777" w:rsidR="009D2A54" w:rsidRDefault="009D2A54" w:rsidP="00066421">
            <w:r w:rsidRPr="5B5DAE79">
              <w:rPr>
                <w:rFonts w:ascii="Barlow" w:eastAsia="Barlow" w:hAnsi="Barlow" w:cs="Barlow"/>
                <w:color w:val="FFFFFF" w:themeColor="background1"/>
                <w:sz w:val="24"/>
                <w:szCs w:val="24"/>
              </w:rPr>
              <w:t>Description</w:t>
            </w:r>
          </w:p>
        </w:tc>
      </w:tr>
      <w:tr w:rsidR="009D2A54" w14:paraId="49B411A4" w14:textId="77777777" w:rsidTr="00066421">
        <w:trPr>
          <w:trHeight w:val="285"/>
        </w:trPr>
        <w:tc>
          <w:tcPr>
            <w:tcW w:w="30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E1BEBEC" w14:textId="77777777" w:rsidR="009D2A54" w:rsidRDefault="009D2A54" w:rsidP="00066421">
            <w:r w:rsidRPr="5B5DAE79">
              <w:rPr>
                <w:rFonts w:ascii="Barlow" w:eastAsia="Barlow" w:hAnsi="Barlow" w:cs="Barlow"/>
                <w:sz w:val="24"/>
                <w:szCs w:val="24"/>
              </w:rPr>
              <w:t xml:space="preserve"> </w:t>
            </w:r>
          </w:p>
        </w:tc>
        <w:tc>
          <w:tcPr>
            <w:tcW w:w="60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03699B9" w14:textId="77777777" w:rsidR="009D2A54" w:rsidRDefault="009D2A54" w:rsidP="00066421">
            <w:r w:rsidRPr="5B5DAE79">
              <w:rPr>
                <w:rFonts w:ascii="Barlow" w:eastAsia="Barlow" w:hAnsi="Barlow" w:cs="Barlow"/>
                <w:sz w:val="24"/>
                <w:szCs w:val="24"/>
              </w:rPr>
              <w:t xml:space="preserve"> </w:t>
            </w:r>
          </w:p>
        </w:tc>
      </w:tr>
      <w:tr w:rsidR="009D2A54" w14:paraId="3FE59E61" w14:textId="77777777" w:rsidTr="00066421">
        <w:trPr>
          <w:trHeight w:val="270"/>
        </w:trPr>
        <w:tc>
          <w:tcPr>
            <w:tcW w:w="30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C15ACB4" w14:textId="77777777" w:rsidR="009D2A54" w:rsidRDefault="009D2A54" w:rsidP="00066421">
            <w:r w:rsidRPr="5B5DAE79">
              <w:rPr>
                <w:rFonts w:ascii="Barlow" w:eastAsia="Barlow" w:hAnsi="Barlow" w:cs="Barlow"/>
                <w:sz w:val="24"/>
                <w:szCs w:val="24"/>
              </w:rPr>
              <w:t xml:space="preserve"> </w:t>
            </w:r>
          </w:p>
        </w:tc>
        <w:tc>
          <w:tcPr>
            <w:tcW w:w="60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68F3B61" w14:textId="77777777" w:rsidR="009D2A54" w:rsidRDefault="009D2A54" w:rsidP="00066421">
            <w:r w:rsidRPr="5B5DAE79">
              <w:rPr>
                <w:rFonts w:ascii="Barlow" w:eastAsia="Barlow" w:hAnsi="Barlow" w:cs="Barlow"/>
                <w:sz w:val="24"/>
                <w:szCs w:val="24"/>
              </w:rPr>
              <w:t xml:space="preserve"> </w:t>
            </w:r>
          </w:p>
        </w:tc>
      </w:tr>
    </w:tbl>
    <w:p w14:paraId="66F9B42C" w14:textId="77777777" w:rsidR="009D2A54" w:rsidRDefault="009D2A54" w:rsidP="009D2A54">
      <w:pPr>
        <w:spacing w:after="0"/>
      </w:pPr>
      <w:r w:rsidRPr="5B5DAE79">
        <w:rPr>
          <w:rFonts w:ascii="Barlow" w:eastAsia="Barlow" w:hAnsi="Barlow" w:cs="Barlow"/>
          <w:sz w:val="24"/>
          <w:szCs w:val="24"/>
        </w:rPr>
        <w:t xml:space="preserve"> </w:t>
      </w:r>
    </w:p>
    <w:p w14:paraId="1481DA06" w14:textId="77777777" w:rsidR="009D2A54" w:rsidRDefault="009D2A54" w:rsidP="009D2A54">
      <w:pPr>
        <w:pStyle w:val="Heading3"/>
      </w:pPr>
      <w:r w:rsidRPr="5B5DAE79">
        <w:rPr>
          <w:rFonts w:ascii="Barlow" w:eastAsia="Barlow" w:hAnsi="Barlow" w:cs="Barlow"/>
          <w:color w:val="000000" w:themeColor="text1"/>
          <w:sz w:val="32"/>
          <w:szCs w:val="32"/>
        </w:rPr>
        <w:t xml:space="preserve">Dependencies 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3098"/>
        <w:gridCol w:w="6052"/>
      </w:tblGrid>
      <w:tr w:rsidR="009D2A54" w14:paraId="055DCC14" w14:textId="77777777" w:rsidTr="00066421">
        <w:trPr>
          <w:trHeight w:val="285"/>
        </w:trPr>
        <w:tc>
          <w:tcPr>
            <w:tcW w:w="30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535A"/>
            <w:tcMar>
              <w:left w:w="108" w:type="dxa"/>
              <w:right w:w="108" w:type="dxa"/>
            </w:tcMar>
          </w:tcPr>
          <w:p w14:paraId="5495CA15" w14:textId="77777777" w:rsidR="009D2A54" w:rsidRDefault="009D2A54" w:rsidP="00066421">
            <w:r w:rsidRPr="5B5DAE79">
              <w:rPr>
                <w:rFonts w:ascii="Barlow" w:eastAsia="Barlow" w:hAnsi="Barlow" w:cs="Barlow"/>
                <w:color w:val="FFFFFF" w:themeColor="background1"/>
                <w:sz w:val="24"/>
                <w:szCs w:val="24"/>
              </w:rPr>
              <w:t>ID</w:t>
            </w:r>
          </w:p>
        </w:tc>
        <w:tc>
          <w:tcPr>
            <w:tcW w:w="60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535A"/>
            <w:tcMar>
              <w:left w:w="108" w:type="dxa"/>
              <w:right w:w="108" w:type="dxa"/>
            </w:tcMar>
          </w:tcPr>
          <w:p w14:paraId="1176606C" w14:textId="77777777" w:rsidR="009D2A54" w:rsidRDefault="009D2A54" w:rsidP="00066421">
            <w:r w:rsidRPr="5B5DAE79">
              <w:rPr>
                <w:rFonts w:ascii="Barlow" w:eastAsia="Barlow" w:hAnsi="Barlow" w:cs="Barlow"/>
                <w:color w:val="FFFFFF" w:themeColor="background1"/>
                <w:sz w:val="24"/>
                <w:szCs w:val="24"/>
              </w:rPr>
              <w:t>Description</w:t>
            </w:r>
          </w:p>
        </w:tc>
      </w:tr>
      <w:tr w:rsidR="009D2A54" w14:paraId="516562A6" w14:textId="77777777" w:rsidTr="00066421">
        <w:trPr>
          <w:trHeight w:val="285"/>
        </w:trPr>
        <w:tc>
          <w:tcPr>
            <w:tcW w:w="30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A6AE19F" w14:textId="77777777" w:rsidR="009D2A54" w:rsidRDefault="009D2A54" w:rsidP="00066421">
            <w:r w:rsidRPr="5B5DAE79">
              <w:rPr>
                <w:rFonts w:ascii="Barlow" w:eastAsia="Barlow" w:hAnsi="Barlow" w:cs="Barlow"/>
                <w:sz w:val="24"/>
                <w:szCs w:val="24"/>
              </w:rPr>
              <w:t xml:space="preserve"> </w:t>
            </w:r>
          </w:p>
        </w:tc>
        <w:tc>
          <w:tcPr>
            <w:tcW w:w="60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15E801A" w14:textId="77777777" w:rsidR="009D2A54" w:rsidRDefault="009D2A54" w:rsidP="00066421">
            <w:r w:rsidRPr="5B5DAE79">
              <w:rPr>
                <w:rFonts w:ascii="Barlow" w:eastAsia="Barlow" w:hAnsi="Barlow" w:cs="Barlow"/>
                <w:sz w:val="24"/>
                <w:szCs w:val="24"/>
              </w:rPr>
              <w:t xml:space="preserve"> </w:t>
            </w:r>
          </w:p>
        </w:tc>
      </w:tr>
      <w:tr w:rsidR="009D2A54" w14:paraId="1EBDC9A0" w14:textId="77777777" w:rsidTr="00066421">
        <w:trPr>
          <w:trHeight w:val="270"/>
        </w:trPr>
        <w:tc>
          <w:tcPr>
            <w:tcW w:w="30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986683A" w14:textId="77777777" w:rsidR="009D2A54" w:rsidRDefault="009D2A54" w:rsidP="00066421">
            <w:r w:rsidRPr="5B5DAE79">
              <w:rPr>
                <w:rFonts w:ascii="Barlow" w:eastAsia="Barlow" w:hAnsi="Barlow" w:cs="Barlow"/>
                <w:sz w:val="24"/>
                <w:szCs w:val="24"/>
              </w:rPr>
              <w:t xml:space="preserve"> </w:t>
            </w:r>
          </w:p>
        </w:tc>
        <w:tc>
          <w:tcPr>
            <w:tcW w:w="60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4593E73" w14:textId="77777777" w:rsidR="009D2A54" w:rsidRDefault="009D2A54" w:rsidP="00066421">
            <w:r w:rsidRPr="5B5DAE79">
              <w:rPr>
                <w:rFonts w:ascii="Barlow" w:eastAsia="Barlow" w:hAnsi="Barlow" w:cs="Barlow"/>
                <w:sz w:val="24"/>
                <w:szCs w:val="24"/>
              </w:rPr>
              <w:t xml:space="preserve"> </w:t>
            </w:r>
          </w:p>
        </w:tc>
      </w:tr>
    </w:tbl>
    <w:p w14:paraId="71ECBEBD" w14:textId="77777777" w:rsidR="009D2A54" w:rsidRDefault="009D2A54" w:rsidP="009D2A54">
      <w:pPr>
        <w:spacing w:after="0"/>
      </w:pPr>
      <w:r w:rsidRPr="5B5DAE79">
        <w:rPr>
          <w:rFonts w:ascii="Barlow" w:eastAsia="Barlow" w:hAnsi="Barlow" w:cs="Barlow"/>
          <w:sz w:val="24"/>
          <w:szCs w:val="24"/>
        </w:rPr>
        <w:t xml:space="preserve"> </w:t>
      </w:r>
    </w:p>
    <w:p w14:paraId="225E3AAB" w14:textId="77777777" w:rsidR="009D2A54" w:rsidRDefault="009D2A54" w:rsidP="009D2A54">
      <w:pPr>
        <w:pStyle w:val="Heading2"/>
      </w:pPr>
      <w:r w:rsidRPr="5B5DAE79">
        <w:rPr>
          <w:rFonts w:ascii="Barlow" w:eastAsia="Barlow" w:hAnsi="Barlow" w:cs="Barlow"/>
          <w:color w:val="000000" w:themeColor="text1"/>
          <w:sz w:val="50"/>
          <w:szCs w:val="50"/>
        </w:rPr>
        <w:t>Measurements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533"/>
        <w:gridCol w:w="6865"/>
      </w:tblGrid>
      <w:tr w:rsidR="009D2A54" w14:paraId="20765E34" w14:textId="77777777" w:rsidTr="00066421">
        <w:trPr>
          <w:trHeight w:val="300"/>
        </w:trPr>
        <w:tc>
          <w:tcPr>
            <w:tcW w:w="25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535A"/>
            <w:tcMar>
              <w:left w:w="108" w:type="dxa"/>
              <w:right w:w="108" w:type="dxa"/>
            </w:tcMar>
          </w:tcPr>
          <w:p w14:paraId="13FD7C14" w14:textId="77777777" w:rsidR="009D2A54" w:rsidRDefault="009D2A54" w:rsidP="00066421">
            <w:pPr>
              <w:spacing w:after="161"/>
            </w:pPr>
            <w:r w:rsidRPr="5B5DAE79">
              <w:rPr>
                <w:rFonts w:ascii="Barlow" w:eastAsia="Barlow" w:hAnsi="Barlow" w:cs="Barlow"/>
                <w:color w:val="FFFFFF" w:themeColor="background1"/>
                <w:sz w:val="24"/>
                <w:szCs w:val="24"/>
              </w:rPr>
              <w:t>Performance measure*</w:t>
            </w:r>
          </w:p>
        </w:tc>
        <w:tc>
          <w:tcPr>
            <w:tcW w:w="68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7E8DC974" w14:textId="77777777" w:rsidR="009D2A54" w:rsidRDefault="009D2A54" w:rsidP="00066421">
            <w:pPr>
              <w:spacing w:after="161"/>
            </w:pPr>
            <w:r w:rsidRPr="5B5DAE79">
              <w:rPr>
                <w:rFonts w:ascii="Barlow" w:eastAsia="Barlow" w:hAnsi="Barlow" w:cs="Barlow"/>
                <w:color w:val="777583"/>
                <w:sz w:val="24"/>
                <w:szCs w:val="24"/>
              </w:rPr>
              <w:t xml:space="preserve">Key performance indicators to monitor the </w:t>
            </w:r>
            <w:proofErr w:type="spellStart"/>
            <w:r w:rsidRPr="5B5DAE79">
              <w:rPr>
                <w:rFonts w:ascii="Barlow" w:eastAsia="Barlow" w:hAnsi="Barlow" w:cs="Barlow"/>
                <w:color w:val="777583"/>
                <w:sz w:val="24"/>
                <w:szCs w:val="24"/>
              </w:rPr>
              <w:t>realisation</w:t>
            </w:r>
            <w:proofErr w:type="spellEnd"/>
            <w:r w:rsidRPr="5B5DAE79">
              <w:rPr>
                <w:rFonts w:ascii="Barlow" w:eastAsia="Barlow" w:hAnsi="Barlow" w:cs="Barlow"/>
                <w:color w:val="777583"/>
                <w:sz w:val="24"/>
                <w:szCs w:val="24"/>
              </w:rPr>
              <w:t xml:space="preserve"> of the benefit. Include what is going to be measured and how performance will be calculated.</w:t>
            </w:r>
          </w:p>
        </w:tc>
      </w:tr>
    </w:tbl>
    <w:p w14:paraId="7808BC7D" w14:textId="77777777" w:rsidR="009D2A54" w:rsidRDefault="009D2A54" w:rsidP="009D2A54">
      <w:pPr>
        <w:spacing w:after="0"/>
      </w:pPr>
      <w:r w:rsidRPr="5B5DAE79">
        <w:rPr>
          <w:rFonts w:ascii="Barlow" w:eastAsia="Barlow" w:hAnsi="Barlow" w:cs="Barlow"/>
          <w:sz w:val="24"/>
          <w:szCs w:val="24"/>
        </w:rPr>
        <w:t xml:space="preserve"> 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486"/>
        <w:gridCol w:w="4378"/>
        <w:gridCol w:w="2297"/>
      </w:tblGrid>
      <w:tr w:rsidR="009D2A54" w14:paraId="7A934D42" w14:textId="77777777" w:rsidTr="00066421">
        <w:trPr>
          <w:trHeight w:val="300"/>
        </w:trPr>
        <w:tc>
          <w:tcPr>
            <w:tcW w:w="24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535A"/>
            <w:tcMar>
              <w:left w:w="108" w:type="dxa"/>
              <w:right w:w="108" w:type="dxa"/>
            </w:tcMar>
          </w:tcPr>
          <w:p w14:paraId="0234122E" w14:textId="77777777" w:rsidR="009D2A54" w:rsidRDefault="009D2A54" w:rsidP="00066421">
            <w:pPr>
              <w:spacing w:after="161"/>
            </w:pPr>
            <w:r w:rsidRPr="5B5DAE79">
              <w:rPr>
                <w:rFonts w:ascii="Barlow" w:eastAsia="Barlow" w:hAnsi="Barlow" w:cs="Barlow"/>
                <w:b/>
                <w:bCs/>
                <w:color w:val="FFFFFF" w:themeColor="background1"/>
                <w:sz w:val="24"/>
                <w:szCs w:val="24"/>
              </w:rPr>
              <w:t>Type</w:t>
            </w:r>
          </w:p>
        </w:tc>
        <w:tc>
          <w:tcPr>
            <w:tcW w:w="43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535A"/>
          </w:tcPr>
          <w:p w14:paraId="22AA3179" w14:textId="77777777" w:rsidR="009D2A54" w:rsidRDefault="009D2A54" w:rsidP="00066421">
            <w:pPr>
              <w:spacing w:after="161"/>
            </w:pPr>
            <w:r w:rsidRPr="5B5DAE79">
              <w:rPr>
                <w:rFonts w:ascii="Barlow" w:eastAsia="Barlow" w:hAnsi="Barlow" w:cs="Barlow"/>
                <w:b/>
                <w:bCs/>
                <w:color w:val="FFFFFF" w:themeColor="background1"/>
                <w:sz w:val="24"/>
                <w:szCs w:val="24"/>
              </w:rPr>
              <w:t>Measurement</w:t>
            </w:r>
          </w:p>
        </w:tc>
        <w:tc>
          <w:tcPr>
            <w:tcW w:w="2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535A"/>
          </w:tcPr>
          <w:p w14:paraId="7638C2BA" w14:textId="77777777" w:rsidR="009D2A54" w:rsidRDefault="009D2A54" w:rsidP="00066421">
            <w:pPr>
              <w:spacing w:after="161"/>
            </w:pPr>
            <w:r w:rsidRPr="5B5DAE79">
              <w:rPr>
                <w:rFonts w:ascii="Barlow" w:eastAsia="Barlow" w:hAnsi="Barlow" w:cs="Barlow"/>
                <w:b/>
                <w:bCs/>
                <w:color w:val="FFFFFF" w:themeColor="background1"/>
                <w:sz w:val="24"/>
                <w:szCs w:val="24"/>
              </w:rPr>
              <w:t>Date</w:t>
            </w:r>
          </w:p>
        </w:tc>
      </w:tr>
      <w:tr w:rsidR="009D2A54" w14:paraId="42D93C40" w14:textId="77777777" w:rsidTr="00066421">
        <w:trPr>
          <w:trHeight w:val="300"/>
        </w:trPr>
        <w:tc>
          <w:tcPr>
            <w:tcW w:w="24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535A"/>
            <w:tcMar>
              <w:left w:w="108" w:type="dxa"/>
              <w:right w:w="108" w:type="dxa"/>
            </w:tcMar>
          </w:tcPr>
          <w:p w14:paraId="0007C834" w14:textId="77777777" w:rsidR="009D2A54" w:rsidRDefault="009D2A54" w:rsidP="00066421">
            <w:pPr>
              <w:spacing w:after="161"/>
            </w:pPr>
            <w:r w:rsidRPr="5B5DAE79">
              <w:rPr>
                <w:rFonts w:ascii="Barlow" w:eastAsia="Barlow" w:hAnsi="Barlow" w:cs="Barlow"/>
                <w:color w:val="FFFFFF" w:themeColor="background1"/>
                <w:sz w:val="24"/>
                <w:szCs w:val="24"/>
              </w:rPr>
              <w:t>Baseline*</w:t>
            </w:r>
          </w:p>
        </w:tc>
        <w:tc>
          <w:tcPr>
            <w:tcW w:w="43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59823AB" w14:textId="77777777" w:rsidR="009D2A54" w:rsidRDefault="009D2A54" w:rsidP="00066421">
            <w:pPr>
              <w:spacing w:after="161"/>
            </w:pPr>
            <w:r w:rsidRPr="5B5DAE79">
              <w:rPr>
                <w:rFonts w:ascii="Barlow" w:eastAsia="Barlow" w:hAnsi="Barlow" w:cs="Barlow"/>
                <w:color w:val="777583"/>
                <w:sz w:val="24"/>
                <w:szCs w:val="24"/>
              </w:rPr>
              <w:t>Performance level for the benefit before work starts. Include what is measured, how the performance is calculated and the value achieved.</w:t>
            </w:r>
          </w:p>
        </w:tc>
        <w:tc>
          <w:tcPr>
            <w:tcW w:w="2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789D3A79" w14:textId="77777777" w:rsidR="009D2A54" w:rsidRDefault="009D2A54" w:rsidP="00066421">
            <w:pPr>
              <w:spacing w:after="161"/>
            </w:pPr>
            <w:r w:rsidRPr="5B5DAE79">
              <w:rPr>
                <w:rFonts w:ascii="Barlow" w:eastAsia="Barlow" w:hAnsi="Barlow" w:cs="Barlow"/>
                <w:color w:val="777583"/>
                <w:sz w:val="24"/>
                <w:szCs w:val="24"/>
              </w:rPr>
              <w:t xml:space="preserve"> </w:t>
            </w:r>
          </w:p>
        </w:tc>
      </w:tr>
      <w:tr w:rsidR="009D2A54" w14:paraId="586B8F4C" w14:textId="77777777" w:rsidTr="00066421">
        <w:trPr>
          <w:trHeight w:val="300"/>
        </w:trPr>
        <w:tc>
          <w:tcPr>
            <w:tcW w:w="24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535A"/>
            <w:tcMar>
              <w:left w:w="108" w:type="dxa"/>
              <w:right w:w="108" w:type="dxa"/>
            </w:tcMar>
          </w:tcPr>
          <w:p w14:paraId="22E94CAD" w14:textId="77777777" w:rsidR="009D2A54" w:rsidRDefault="009D2A54" w:rsidP="00066421">
            <w:pPr>
              <w:spacing w:after="161"/>
            </w:pPr>
            <w:r w:rsidRPr="5B5DAE79">
              <w:rPr>
                <w:rFonts w:ascii="Barlow" w:eastAsia="Barlow" w:hAnsi="Barlow" w:cs="Barlow"/>
                <w:color w:val="FFFFFF" w:themeColor="background1"/>
                <w:sz w:val="24"/>
                <w:szCs w:val="24"/>
              </w:rPr>
              <w:t>Target*</w:t>
            </w:r>
          </w:p>
        </w:tc>
        <w:tc>
          <w:tcPr>
            <w:tcW w:w="43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B2F5220" w14:textId="77777777" w:rsidR="009D2A54" w:rsidRDefault="009D2A54" w:rsidP="00066421">
            <w:pPr>
              <w:spacing w:after="161"/>
            </w:pPr>
            <w:r w:rsidRPr="5B5DAE79">
              <w:rPr>
                <w:rFonts w:ascii="Barlow" w:eastAsia="Barlow" w:hAnsi="Barlow" w:cs="Barlow"/>
                <w:color w:val="777583"/>
                <w:sz w:val="24"/>
                <w:szCs w:val="24"/>
              </w:rPr>
              <w:t xml:space="preserve">The target performance level for the benefit when it is </w:t>
            </w:r>
            <w:proofErr w:type="spellStart"/>
            <w:r w:rsidRPr="5B5DAE79">
              <w:rPr>
                <w:rFonts w:ascii="Barlow" w:eastAsia="Barlow" w:hAnsi="Barlow" w:cs="Barlow"/>
                <w:color w:val="777583"/>
                <w:sz w:val="24"/>
                <w:szCs w:val="24"/>
              </w:rPr>
              <w:t>realised</w:t>
            </w:r>
            <w:proofErr w:type="spellEnd"/>
            <w:r w:rsidRPr="5B5DAE79">
              <w:rPr>
                <w:rFonts w:ascii="Barlow" w:eastAsia="Barlow" w:hAnsi="Barlow" w:cs="Barlow"/>
                <w:color w:val="777583"/>
                <w:sz w:val="24"/>
                <w:szCs w:val="24"/>
              </w:rPr>
              <w:t xml:space="preserve"> as identified in the baseline </w:t>
            </w:r>
            <w:proofErr w:type="spellStart"/>
            <w:r w:rsidRPr="5B5DAE79">
              <w:rPr>
                <w:rFonts w:ascii="Barlow" w:eastAsia="Barlow" w:hAnsi="Barlow" w:cs="Barlow"/>
                <w:color w:val="777583"/>
                <w:sz w:val="24"/>
                <w:szCs w:val="24"/>
              </w:rPr>
              <w:t>realisation</w:t>
            </w:r>
            <w:proofErr w:type="spellEnd"/>
            <w:r w:rsidRPr="5B5DAE79">
              <w:rPr>
                <w:rFonts w:ascii="Barlow" w:eastAsia="Barlow" w:hAnsi="Barlow" w:cs="Barlow"/>
                <w:color w:val="777583"/>
                <w:sz w:val="24"/>
                <w:szCs w:val="24"/>
              </w:rPr>
              <w:t xml:space="preserve"> plan. Identify what is measured, how performance is calculated and who will conduct the measurement.</w:t>
            </w:r>
          </w:p>
        </w:tc>
        <w:tc>
          <w:tcPr>
            <w:tcW w:w="2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16E8832" w14:textId="77777777" w:rsidR="009D2A54" w:rsidRDefault="009D2A54" w:rsidP="00066421">
            <w:pPr>
              <w:spacing w:after="161"/>
            </w:pPr>
            <w:r w:rsidRPr="5B5DAE79">
              <w:rPr>
                <w:rFonts w:ascii="Barlow" w:eastAsia="Barlow" w:hAnsi="Barlow" w:cs="Barlow"/>
                <w:color w:val="777583"/>
                <w:sz w:val="24"/>
                <w:szCs w:val="24"/>
              </w:rPr>
              <w:t xml:space="preserve"> </w:t>
            </w:r>
          </w:p>
        </w:tc>
      </w:tr>
      <w:tr w:rsidR="009D2A54" w14:paraId="6EC9A0AA" w14:textId="77777777" w:rsidTr="00066421">
        <w:trPr>
          <w:trHeight w:val="300"/>
        </w:trPr>
        <w:tc>
          <w:tcPr>
            <w:tcW w:w="24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535A"/>
            <w:tcMar>
              <w:left w:w="108" w:type="dxa"/>
              <w:right w:w="108" w:type="dxa"/>
            </w:tcMar>
          </w:tcPr>
          <w:p w14:paraId="31654C19" w14:textId="77777777" w:rsidR="009D2A54" w:rsidRDefault="009D2A54" w:rsidP="00066421">
            <w:pPr>
              <w:spacing w:after="161"/>
            </w:pPr>
            <w:r w:rsidRPr="5B5DAE79">
              <w:rPr>
                <w:rFonts w:ascii="Barlow" w:eastAsia="Barlow" w:hAnsi="Barlow" w:cs="Barlow"/>
                <w:color w:val="FFFFFF" w:themeColor="background1"/>
                <w:sz w:val="24"/>
                <w:szCs w:val="24"/>
              </w:rPr>
              <w:t>Current measure*</w:t>
            </w:r>
          </w:p>
        </w:tc>
        <w:tc>
          <w:tcPr>
            <w:tcW w:w="43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6252DBB" w14:textId="77777777" w:rsidR="009D2A54" w:rsidRDefault="009D2A54" w:rsidP="00066421">
            <w:pPr>
              <w:spacing w:after="161"/>
            </w:pPr>
            <w:r w:rsidRPr="5B5DAE79">
              <w:rPr>
                <w:rFonts w:ascii="Barlow" w:eastAsia="Barlow" w:hAnsi="Barlow" w:cs="Barlow"/>
                <w:color w:val="777583"/>
                <w:sz w:val="24"/>
                <w:szCs w:val="24"/>
              </w:rPr>
              <w:t>The current measure of the performance level for the benefit. Include what is measured, how performance is calculated and the value currently being achieved.</w:t>
            </w:r>
          </w:p>
        </w:tc>
        <w:tc>
          <w:tcPr>
            <w:tcW w:w="2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2B581FD3" w14:textId="77777777" w:rsidR="009D2A54" w:rsidRDefault="009D2A54" w:rsidP="00066421">
            <w:pPr>
              <w:spacing w:after="161"/>
            </w:pPr>
            <w:r w:rsidRPr="5B5DAE79">
              <w:rPr>
                <w:rFonts w:ascii="Barlow" w:eastAsia="Barlow" w:hAnsi="Barlow" w:cs="Barlow"/>
                <w:color w:val="777583"/>
                <w:sz w:val="24"/>
                <w:szCs w:val="24"/>
              </w:rPr>
              <w:t xml:space="preserve"> </w:t>
            </w:r>
          </w:p>
        </w:tc>
      </w:tr>
    </w:tbl>
    <w:p w14:paraId="482590BE" w14:textId="77777777" w:rsidR="009D2A54" w:rsidRDefault="009D2A54" w:rsidP="009D2A54">
      <w:pPr>
        <w:spacing w:after="0"/>
      </w:pPr>
      <w:r w:rsidRPr="5B5DAE79">
        <w:rPr>
          <w:rFonts w:ascii="Barlow" w:eastAsia="Barlow" w:hAnsi="Barlow" w:cs="Barlow"/>
          <w:sz w:val="24"/>
          <w:szCs w:val="24"/>
        </w:rPr>
        <w:lastRenderedPageBreak/>
        <w:t xml:space="preserve"> 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486"/>
        <w:gridCol w:w="6696"/>
      </w:tblGrid>
      <w:tr w:rsidR="009D2A54" w14:paraId="7748E476" w14:textId="77777777" w:rsidTr="00066421">
        <w:trPr>
          <w:trHeight w:val="300"/>
        </w:trPr>
        <w:tc>
          <w:tcPr>
            <w:tcW w:w="24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535A"/>
            <w:tcMar>
              <w:left w:w="108" w:type="dxa"/>
              <w:right w:w="108" w:type="dxa"/>
            </w:tcMar>
          </w:tcPr>
          <w:p w14:paraId="642EB3F2" w14:textId="77777777" w:rsidR="009D2A54" w:rsidRDefault="009D2A54" w:rsidP="00066421">
            <w:pPr>
              <w:spacing w:after="161"/>
            </w:pPr>
            <w:proofErr w:type="spellStart"/>
            <w:proofErr w:type="gramStart"/>
            <w:r w:rsidRPr="5B5DAE79">
              <w:rPr>
                <w:rFonts w:ascii="Barlow" w:eastAsia="Barlow" w:hAnsi="Barlow" w:cs="Barlow"/>
                <w:color w:val="FFFFFF" w:themeColor="background1"/>
                <w:sz w:val="24"/>
                <w:szCs w:val="24"/>
              </w:rPr>
              <w:t>Realisation</w:t>
            </w:r>
            <w:proofErr w:type="spellEnd"/>
            <w:r w:rsidRPr="5B5DAE79">
              <w:rPr>
                <w:rFonts w:ascii="Barlow" w:eastAsia="Barlow" w:hAnsi="Barlow" w:cs="Barlow"/>
                <w:color w:val="FFFFFF" w:themeColor="background1"/>
                <w:sz w:val="24"/>
                <w:szCs w:val="24"/>
              </w:rPr>
              <w:t xml:space="preserve"> start</w:t>
            </w:r>
            <w:proofErr w:type="gramEnd"/>
            <w:r w:rsidRPr="5B5DAE79">
              <w:rPr>
                <w:rFonts w:ascii="Barlow" w:eastAsia="Barlow" w:hAnsi="Barlow" w:cs="Barlow"/>
                <w:color w:val="FFFFFF" w:themeColor="background1"/>
                <w:sz w:val="24"/>
                <w:szCs w:val="24"/>
              </w:rPr>
              <w:t xml:space="preserve"> date*</w:t>
            </w:r>
          </w:p>
        </w:tc>
        <w:tc>
          <w:tcPr>
            <w:tcW w:w="66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EBA2C78" w14:textId="77777777" w:rsidR="009D2A54" w:rsidRDefault="009D2A54" w:rsidP="00066421">
            <w:pPr>
              <w:spacing w:after="161"/>
            </w:pPr>
            <w:r w:rsidRPr="5B5DAE79">
              <w:rPr>
                <w:rFonts w:ascii="Barlow" w:eastAsia="Barlow" w:hAnsi="Barlow" w:cs="Barlow"/>
                <w:color w:val="777583"/>
                <w:sz w:val="24"/>
                <w:szCs w:val="24"/>
              </w:rPr>
              <w:t xml:space="preserve">The date on which the benefit will begin to be </w:t>
            </w:r>
            <w:proofErr w:type="spellStart"/>
            <w:r w:rsidRPr="5B5DAE79">
              <w:rPr>
                <w:rFonts w:ascii="Barlow" w:eastAsia="Barlow" w:hAnsi="Barlow" w:cs="Barlow"/>
                <w:color w:val="777583"/>
                <w:sz w:val="24"/>
                <w:szCs w:val="24"/>
              </w:rPr>
              <w:t>realised</w:t>
            </w:r>
            <w:proofErr w:type="spellEnd"/>
            <w:r w:rsidRPr="5B5DAE79">
              <w:rPr>
                <w:rFonts w:ascii="Barlow" w:eastAsia="Barlow" w:hAnsi="Barlow" w:cs="Barlow"/>
                <w:color w:val="777583"/>
                <w:sz w:val="24"/>
                <w:szCs w:val="24"/>
              </w:rPr>
              <w:t>.</w:t>
            </w:r>
          </w:p>
        </w:tc>
      </w:tr>
      <w:tr w:rsidR="009D2A54" w14:paraId="14B5E809" w14:textId="77777777" w:rsidTr="00066421">
        <w:trPr>
          <w:trHeight w:val="300"/>
        </w:trPr>
        <w:tc>
          <w:tcPr>
            <w:tcW w:w="24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535A"/>
            <w:tcMar>
              <w:left w:w="108" w:type="dxa"/>
              <w:right w:w="108" w:type="dxa"/>
            </w:tcMar>
          </w:tcPr>
          <w:p w14:paraId="42718039" w14:textId="77777777" w:rsidR="009D2A54" w:rsidRDefault="009D2A54" w:rsidP="00066421">
            <w:pPr>
              <w:spacing w:after="161"/>
            </w:pPr>
            <w:proofErr w:type="spellStart"/>
            <w:r w:rsidRPr="5B5DAE79">
              <w:rPr>
                <w:rFonts w:ascii="Barlow" w:eastAsia="Barlow" w:hAnsi="Barlow" w:cs="Barlow"/>
                <w:color w:val="FFFFFF" w:themeColor="background1"/>
                <w:sz w:val="24"/>
                <w:szCs w:val="24"/>
              </w:rPr>
              <w:t>Realisation</w:t>
            </w:r>
            <w:proofErr w:type="spellEnd"/>
            <w:r w:rsidRPr="5B5DAE79">
              <w:rPr>
                <w:rFonts w:ascii="Barlow" w:eastAsia="Barlow" w:hAnsi="Barlow" w:cs="Barlow"/>
                <w:color w:val="FFFFFF" w:themeColor="background1"/>
                <w:sz w:val="24"/>
                <w:szCs w:val="24"/>
              </w:rPr>
              <w:t xml:space="preserve"> end date*</w:t>
            </w:r>
          </w:p>
        </w:tc>
        <w:tc>
          <w:tcPr>
            <w:tcW w:w="66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750E034" w14:textId="77777777" w:rsidR="009D2A54" w:rsidRDefault="009D2A54" w:rsidP="00066421">
            <w:pPr>
              <w:spacing w:after="161"/>
            </w:pPr>
            <w:r w:rsidRPr="5B5DAE79">
              <w:rPr>
                <w:rFonts w:ascii="Barlow" w:eastAsia="Barlow" w:hAnsi="Barlow" w:cs="Barlow"/>
                <w:color w:val="777583"/>
                <w:sz w:val="24"/>
                <w:szCs w:val="24"/>
              </w:rPr>
              <w:t xml:space="preserve">The date on which benefit </w:t>
            </w:r>
            <w:proofErr w:type="spellStart"/>
            <w:r w:rsidRPr="5B5DAE79">
              <w:rPr>
                <w:rFonts w:ascii="Barlow" w:eastAsia="Barlow" w:hAnsi="Barlow" w:cs="Barlow"/>
                <w:color w:val="777583"/>
                <w:sz w:val="24"/>
                <w:szCs w:val="24"/>
              </w:rPr>
              <w:t>realisation</w:t>
            </w:r>
            <w:proofErr w:type="spellEnd"/>
            <w:r w:rsidRPr="5B5DAE79">
              <w:rPr>
                <w:rFonts w:ascii="Barlow" w:eastAsia="Barlow" w:hAnsi="Barlow" w:cs="Barlow"/>
                <w:color w:val="777583"/>
                <w:sz w:val="24"/>
                <w:szCs w:val="24"/>
              </w:rPr>
              <w:t xml:space="preserve"> is estimated to complete.</w:t>
            </w:r>
          </w:p>
        </w:tc>
      </w:tr>
      <w:tr w:rsidR="009D2A54" w14:paraId="2C626D98" w14:textId="77777777" w:rsidTr="00066421">
        <w:trPr>
          <w:trHeight w:val="300"/>
        </w:trPr>
        <w:tc>
          <w:tcPr>
            <w:tcW w:w="24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535A"/>
            <w:tcMar>
              <w:left w:w="108" w:type="dxa"/>
              <w:right w:w="108" w:type="dxa"/>
            </w:tcMar>
          </w:tcPr>
          <w:p w14:paraId="21935D24" w14:textId="77777777" w:rsidR="009D2A54" w:rsidRDefault="009D2A54" w:rsidP="00066421">
            <w:pPr>
              <w:spacing w:after="161"/>
            </w:pPr>
            <w:r w:rsidRPr="5B5DAE79">
              <w:rPr>
                <w:rFonts w:ascii="Barlow" w:eastAsia="Barlow" w:hAnsi="Barlow" w:cs="Barlow"/>
                <w:color w:val="FFFFFF" w:themeColor="background1"/>
                <w:sz w:val="24"/>
                <w:szCs w:val="24"/>
              </w:rPr>
              <w:t xml:space="preserve">Benefits </w:t>
            </w:r>
            <w:proofErr w:type="spellStart"/>
            <w:r w:rsidRPr="5B5DAE79">
              <w:rPr>
                <w:rFonts w:ascii="Barlow" w:eastAsia="Barlow" w:hAnsi="Barlow" w:cs="Barlow"/>
                <w:color w:val="FFFFFF" w:themeColor="background1"/>
                <w:sz w:val="24"/>
                <w:szCs w:val="24"/>
              </w:rPr>
              <w:t>realisation</w:t>
            </w:r>
            <w:proofErr w:type="spellEnd"/>
            <w:r w:rsidRPr="5B5DAE79">
              <w:rPr>
                <w:rFonts w:ascii="Barlow" w:eastAsia="Barlow" w:hAnsi="Barlow" w:cs="Barlow"/>
                <w:color w:val="FFFFFF" w:themeColor="background1"/>
                <w:sz w:val="24"/>
                <w:szCs w:val="24"/>
              </w:rPr>
              <w:t xml:space="preserve"> time scale</w:t>
            </w:r>
          </w:p>
        </w:tc>
        <w:tc>
          <w:tcPr>
            <w:tcW w:w="66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D68E693" w14:textId="77777777" w:rsidR="009D2A54" w:rsidRDefault="009D2A54" w:rsidP="00066421">
            <w:pPr>
              <w:spacing w:after="161"/>
            </w:pPr>
            <w:r w:rsidRPr="5B5DAE79">
              <w:rPr>
                <w:rFonts w:ascii="Barlow" w:eastAsia="Barlow" w:hAnsi="Barlow" w:cs="Barlow"/>
                <w:color w:val="777583"/>
                <w:sz w:val="24"/>
                <w:szCs w:val="24"/>
              </w:rPr>
              <w:t xml:space="preserve">The number of years over which the benefit is estimated to be </w:t>
            </w:r>
            <w:proofErr w:type="spellStart"/>
            <w:r w:rsidRPr="5B5DAE79">
              <w:rPr>
                <w:rFonts w:ascii="Barlow" w:eastAsia="Barlow" w:hAnsi="Barlow" w:cs="Barlow"/>
                <w:color w:val="777583"/>
                <w:sz w:val="24"/>
                <w:szCs w:val="24"/>
              </w:rPr>
              <w:t>realised</w:t>
            </w:r>
            <w:proofErr w:type="spellEnd"/>
            <w:r w:rsidRPr="5B5DAE79">
              <w:rPr>
                <w:rFonts w:ascii="Barlow" w:eastAsia="Barlow" w:hAnsi="Barlow" w:cs="Barlow"/>
                <w:color w:val="777583"/>
                <w:sz w:val="24"/>
                <w:szCs w:val="24"/>
              </w:rPr>
              <w:t xml:space="preserve">. This is the difference between the </w:t>
            </w:r>
            <w:proofErr w:type="spellStart"/>
            <w:r w:rsidRPr="5B5DAE79">
              <w:rPr>
                <w:rFonts w:ascii="Barlow" w:eastAsia="Barlow" w:hAnsi="Barlow" w:cs="Barlow"/>
                <w:color w:val="777583"/>
                <w:sz w:val="24"/>
                <w:szCs w:val="24"/>
              </w:rPr>
              <w:t>Realisation</w:t>
            </w:r>
            <w:proofErr w:type="spellEnd"/>
            <w:r w:rsidRPr="5B5DAE79">
              <w:rPr>
                <w:rFonts w:ascii="Barlow" w:eastAsia="Barlow" w:hAnsi="Barlow" w:cs="Barlow"/>
                <w:color w:val="777583"/>
                <w:sz w:val="24"/>
                <w:szCs w:val="24"/>
              </w:rPr>
              <w:t xml:space="preserve"> start date and </w:t>
            </w:r>
            <w:proofErr w:type="spellStart"/>
            <w:r w:rsidRPr="5B5DAE79">
              <w:rPr>
                <w:rFonts w:ascii="Barlow" w:eastAsia="Barlow" w:hAnsi="Barlow" w:cs="Barlow"/>
                <w:color w:val="777583"/>
                <w:sz w:val="24"/>
                <w:szCs w:val="24"/>
              </w:rPr>
              <w:t>Realisation</w:t>
            </w:r>
            <w:proofErr w:type="spellEnd"/>
            <w:r w:rsidRPr="5B5DAE79">
              <w:rPr>
                <w:rFonts w:ascii="Barlow" w:eastAsia="Barlow" w:hAnsi="Barlow" w:cs="Barlow"/>
                <w:color w:val="777583"/>
                <w:sz w:val="24"/>
                <w:szCs w:val="24"/>
              </w:rPr>
              <w:t xml:space="preserve"> end date.</w:t>
            </w:r>
          </w:p>
        </w:tc>
      </w:tr>
    </w:tbl>
    <w:p w14:paraId="5713320A" w14:textId="77777777" w:rsidR="009D2A54" w:rsidRDefault="009D2A54" w:rsidP="009D2A54">
      <w:pPr>
        <w:spacing w:after="0"/>
      </w:pPr>
      <w:r w:rsidRPr="5B5DAE79">
        <w:rPr>
          <w:rFonts w:ascii="Barlow" w:eastAsia="Barlow" w:hAnsi="Barlow" w:cs="Barlow"/>
          <w:sz w:val="24"/>
          <w:szCs w:val="24"/>
        </w:rPr>
        <w:t xml:space="preserve"> </w:t>
      </w:r>
    </w:p>
    <w:p w14:paraId="167390F6" w14:textId="77777777" w:rsidR="009D2A54" w:rsidRDefault="009D2A54" w:rsidP="009D2A54">
      <w:pPr>
        <w:pStyle w:val="Heading2"/>
      </w:pPr>
      <w:r w:rsidRPr="5B5DAE79">
        <w:rPr>
          <w:rFonts w:ascii="Barlow" w:eastAsia="Barlow" w:hAnsi="Barlow" w:cs="Barlow"/>
          <w:color w:val="000000" w:themeColor="text1"/>
          <w:sz w:val="50"/>
          <w:szCs w:val="50"/>
        </w:rPr>
        <w:t>Benefits realisation</w:t>
      </w:r>
    </w:p>
    <w:p w14:paraId="6A8CF359" w14:textId="77777777" w:rsidR="009D2A54" w:rsidRDefault="009D2A54" w:rsidP="009D2A54">
      <w:pPr>
        <w:spacing w:after="0"/>
      </w:pPr>
      <w:r w:rsidRPr="5B5DAE79">
        <w:rPr>
          <w:rFonts w:ascii="Barlow" w:eastAsia="Barlow" w:hAnsi="Barlow" w:cs="Barlow"/>
          <w:sz w:val="24"/>
          <w:szCs w:val="24"/>
        </w:rPr>
        <w:t xml:space="preserve"> 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478"/>
        <w:gridCol w:w="6704"/>
      </w:tblGrid>
      <w:tr w:rsidR="009D2A54" w14:paraId="1B3FC1E8" w14:textId="77777777" w:rsidTr="00066421">
        <w:trPr>
          <w:trHeight w:val="300"/>
        </w:trPr>
        <w:tc>
          <w:tcPr>
            <w:tcW w:w="2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535A"/>
            <w:tcMar>
              <w:left w:w="108" w:type="dxa"/>
              <w:right w:w="108" w:type="dxa"/>
            </w:tcMar>
          </w:tcPr>
          <w:p w14:paraId="3C609033" w14:textId="77777777" w:rsidR="009D2A54" w:rsidRDefault="009D2A54" w:rsidP="00066421">
            <w:pPr>
              <w:spacing w:after="161"/>
            </w:pPr>
            <w:r w:rsidRPr="5B5DAE79">
              <w:rPr>
                <w:rFonts w:ascii="Barlow" w:eastAsia="Barlow" w:hAnsi="Barlow" w:cs="Barlow"/>
                <w:color w:val="FFFFFF" w:themeColor="background1"/>
                <w:sz w:val="24"/>
                <w:szCs w:val="24"/>
              </w:rPr>
              <w:t>Activities required</w:t>
            </w:r>
          </w:p>
        </w:tc>
        <w:tc>
          <w:tcPr>
            <w:tcW w:w="67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F88B976" w14:textId="77777777" w:rsidR="009D2A54" w:rsidRDefault="009D2A54" w:rsidP="00066421">
            <w:pPr>
              <w:spacing w:after="161"/>
            </w:pPr>
            <w:r w:rsidRPr="5B5DAE79">
              <w:rPr>
                <w:rFonts w:ascii="Barlow" w:eastAsia="Barlow" w:hAnsi="Barlow" w:cs="Barlow"/>
                <w:color w:val="777583"/>
                <w:sz w:val="24"/>
                <w:szCs w:val="24"/>
              </w:rPr>
              <w:t xml:space="preserve">The activities required to </w:t>
            </w:r>
            <w:proofErr w:type="spellStart"/>
            <w:r w:rsidRPr="5B5DAE79">
              <w:rPr>
                <w:rFonts w:ascii="Barlow" w:eastAsia="Barlow" w:hAnsi="Barlow" w:cs="Barlow"/>
                <w:color w:val="777583"/>
                <w:sz w:val="24"/>
                <w:szCs w:val="24"/>
              </w:rPr>
              <w:t>realise</w:t>
            </w:r>
            <w:proofErr w:type="spellEnd"/>
            <w:r w:rsidRPr="5B5DAE79">
              <w:rPr>
                <w:rFonts w:ascii="Barlow" w:eastAsia="Barlow" w:hAnsi="Barlow" w:cs="Barlow"/>
                <w:color w:val="777583"/>
                <w:sz w:val="24"/>
                <w:szCs w:val="24"/>
              </w:rPr>
              <w:t xml:space="preserve"> the benefit.</w:t>
            </w:r>
          </w:p>
        </w:tc>
      </w:tr>
      <w:tr w:rsidR="009D2A54" w14:paraId="3B81E391" w14:textId="77777777" w:rsidTr="00066421">
        <w:trPr>
          <w:trHeight w:val="300"/>
        </w:trPr>
        <w:tc>
          <w:tcPr>
            <w:tcW w:w="2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535A"/>
            <w:tcMar>
              <w:left w:w="108" w:type="dxa"/>
              <w:right w:w="108" w:type="dxa"/>
            </w:tcMar>
          </w:tcPr>
          <w:p w14:paraId="77FE932E" w14:textId="77777777" w:rsidR="009D2A54" w:rsidRDefault="009D2A54" w:rsidP="00066421">
            <w:pPr>
              <w:spacing w:after="161"/>
            </w:pPr>
            <w:r w:rsidRPr="5B5DAE79">
              <w:rPr>
                <w:rFonts w:ascii="Barlow" w:eastAsia="Barlow" w:hAnsi="Barlow" w:cs="Barlow"/>
                <w:color w:val="FFFFFF" w:themeColor="background1"/>
                <w:sz w:val="24"/>
                <w:szCs w:val="24"/>
              </w:rPr>
              <w:t xml:space="preserve">Key </w:t>
            </w:r>
            <w:proofErr w:type="spellStart"/>
            <w:r w:rsidRPr="5B5DAE79">
              <w:rPr>
                <w:rFonts w:ascii="Barlow" w:eastAsia="Barlow" w:hAnsi="Barlow" w:cs="Barlow"/>
                <w:color w:val="FFFFFF" w:themeColor="background1"/>
                <w:sz w:val="24"/>
                <w:szCs w:val="24"/>
              </w:rPr>
              <w:t>realisation</w:t>
            </w:r>
            <w:proofErr w:type="spellEnd"/>
            <w:r w:rsidRPr="5B5DAE79">
              <w:rPr>
                <w:rFonts w:ascii="Barlow" w:eastAsia="Barlow" w:hAnsi="Barlow" w:cs="Barlow"/>
                <w:color w:val="FFFFFF" w:themeColor="background1"/>
                <w:sz w:val="24"/>
                <w:szCs w:val="24"/>
              </w:rPr>
              <w:t xml:space="preserve"> milestones</w:t>
            </w:r>
          </w:p>
        </w:tc>
        <w:tc>
          <w:tcPr>
            <w:tcW w:w="67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C614ADC" w14:textId="77777777" w:rsidR="009D2A54" w:rsidRDefault="009D2A54" w:rsidP="00066421">
            <w:pPr>
              <w:spacing w:after="161"/>
            </w:pPr>
            <w:r w:rsidRPr="5B5DAE79">
              <w:rPr>
                <w:rFonts w:ascii="Barlow" w:eastAsia="Barlow" w:hAnsi="Barlow" w:cs="Barlow"/>
                <w:color w:val="777583"/>
                <w:sz w:val="24"/>
                <w:szCs w:val="24"/>
              </w:rPr>
              <w:t xml:space="preserve">The key milestones for </w:t>
            </w:r>
            <w:proofErr w:type="spellStart"/>
            <w:r w:rsidRPr="5B5DAE79">
              <w:rPr>
                <w:rFonts w:ascii="Barlow" w:eastAsia="Barlow" w:hAnsi="Barlow" w:cs="Barlow"/>
                <w:color w:val="777583"/>
                <w:sz w:val="24"/>
                <w:szCs w:val="24"/>
              </w:rPr>
              <w:t>realising</w:t>
            </w:r>
            <w:proofErr w:type="spellEnd"/>
            <w:r w:rsidRPr="5B5DAE79">
              <w:rPr>
                <w:rFonts w:ascii="Barlow" w:eastAsia="Barlow" w:hAnsi="Barlow" w:cs="Barlow"/>
                <w:color w:val="777583"/>
                <w:sz w:val="24"/>
                <w:szCs w:val="24"/>
              </w:rPr>
              <w:t xml:space="preserve"> the benefit. Include any intermediate benefits.</w:t>
            </w:r>
          </w:p>
        </w:tc>
      </w:tr>
      <w:tr w:rsidR="009D2A54" w14:paraId="485561AA" w14:textId="77777777" w:rsidTr="00066421">
        <w:trPr>
          <w:trHeight w:val="300"/>
        </w:trPr>
        <w:tc>
          <w:tcPr>
            <w:tcW w:w="2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535A"/>
            <w:tcMar>
              <w:left w:w="108" w:type="dxa"/>
              <w:right w:w="108" w:type="dxa"/>
            </w:tcMar>
          </w:tcPr>
          <w:p w14:paraId="0103FF15" w14:textId="77777777" w:rsidR="009D2A54" w:rsidRDefault="009D2A54" w:rsidP="00066421">
            <w:pPr>
              <w:spacing w:after="161"/>
            </w:pPr>
            <w:r w:rsidRPr="5B5DAE79">
              <w:rPr>
                <w:rFonts w:ascii="Barlow" w:eastAsia="Barlow" w:hAnsi="Barlow" w:cs="Barlow"/>
                <w:color w:val="FFFFFF" w:themeColor="background1"/>
                <w:sz w:val="24"/>
                <w:szCs w:val="24"/>
              </w:rPr>
              <w:t>Potential costs</w:t>
            </w:r>
          </w:p>
        </w:tc>
        <w:tc>
          <w:tcPr>
            <w:tcW w:w="67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15D6E19" w14:textId="77777777" w:rsidR="009D2A54" w:rsidRDefault="009D2A54" w:rsidP="00066421">
            <w:pPr>
              <w:spacing w:after="161"/>
            </w:pPr>
            <w:r w:rsidRPr="5B5DAE79">
              <w:rPr>
                <w:rFonts w:ascii="Barlow" w:eastAsia="Barlow" w:hAnsi="Barlow" w:cs="Barlow"/>
                <w:color w:val="777583"/>
                <w:sz w:val="24"/>
                <w:szCs w:val="24"/>
              </w:rPr>
              <w:t xml:space="preserve">The costs of </w:t>
            </w:r>
            <w:proofErr w:type="spellStart"/>
            <w:r w:rsidRPr="5B5DAE79">
              <w:rPr>
                <w:rFonts w:ascii="Barlow" w:eastAsia="Barlow" w:hAnsi="Barlow" w:cs="Barlow"/>
                <w:color w:val="777583"/>
                <w:sz w:val="24"/>
                <w:szCs w:val="24"/>
              </w:rPr>
              <w:t>realising</w:t>
            </w:r>
            <w:proofErr w:type="spellEnd"/>
            <w:r w:rsidRPr="5B5DAE79">
              <w:rPr>
                <w:rFonts w:ascii="Barlow" w:eastAsia="Barlow" w:hAnsi="Barlow" w:cs="Barlow"/>
                <w:color w:val="777583"/>
                <w:sz w:val="24"/>
                <w:szCs w:val="24"/>
              </w:rPr>
              <w:t xml:space="preserve"> the benefit. Include how these costs will be funded. </w:t>
            </w:r>
          </w:p>
        </w:tc>
      </w:tr>
      <w:tr w:rsidR="009D2A54" w14:paraId="4B2F3A05" w14:textId="77777777" w:rsidTr="00066421">
        <w:trPr>
          <w:trHeight w:val="300"/>
        </w:trPr>
        <w:tc>
          <w:tcPr>
            <w:tcW w:w="2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535A"/>
            <w:tcMar>
              <w:left w:w="108" w:type="dxa"/>
              <w:right w:w="108" w:type="dxa"/>
            </w:tcMar>
          </w:tcPr>
          <w:p w14:paraId="0E909F06" w14:textId="77777777" w:rsidR="009D2A54" w:rsidRDefault="009D2A54" w:rsidP="00066421">
            <w:pPr>
              <w:spacing w:after="161"/>
            </w:pPr>
            <w:r w:rsidRPr="5B5DAE79">
              <w:rPr>
                <w:rFonts w:ascii="Barlow" w:eastAsia="Barlow" w:hAnsi="Barlow" w:cs="Barlow"/>
                <w:color w:val="FFFFFF" w:themeColor="background1"/>
                <w:sz w:val="24"/>
                <w:szCs w:val="24"/>
              </w:rPr>
              <w:t>Negative impacts</w:t>
            </w:r>
          </w:p>
        </w:tc>
        <w:tc>
          <w:tcPr>
            <w:tcW w:w="67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D316652" w14:textId="77777777" w:rsidR="009D2A54" w:rsidRDefault="009D2A54" w:rsidP="00066421">
            <w:pPr>
              <w:spacing w:after="161"/>
            </w:pPr>
            <w:r w:rsidRPr="5B5DAE79">
              <w:rPr>
                <w:rFonts w:ascii="Barlow" w:eastAsia="Barlow" w:hAnsi="Barlow" w:cs="Barlow"/>
                <w:color w:val="777583"/>
                <w:sz w:val="24"/>
                <w:szCs w:val="24"/>
              </w:rPr>
              <w:t xml:space="preserve">The possible negative impacts </w:t>
            </w:r>
            <w:proofErr w:type="gramStart"/>
            <w:r w:rsidRPr="5B5DAE79">
              <w:rPr>
                <w:rFonts w:ascii="Barlow" w:eastAsia="Barlow" w:hAnsi="Barlow" w:cs="Barlow"/>
                <w:color w:val="777583"/>
                <w:sz w:val="24"/>
                <w:szCs w:val="24"/>
              </w:rPr>
              <w:t>linked</w:t>
            </w:r>
            <w:proofErr w:type="gramEnd"/>
            <w:r w:rsidRPr="5B5DAE79">
              <w:rPr>
                <w:rFonts w:ascii="Barlow" w:eastAsia="Barlow" w:hAnsi="Barlow" w:cs="Barlow"/>
                <w:color w:val="777583"/>
                <w:sz w:val="24"/>
                <w:szCs w:val="24"/>
              </w:rPr>
              <w:t xml:space="preserve"> to the </w:t>
            </w:r>
            <w:proofErr w:type="spellStart"/>
            <w:r w:rsidRPr="5B5DAE79">
              <w:rPr>
                <w:rFonts w:ascii="Barlow" w:eastAsia="Barlow" w:hAnsi="Barlow" w:cs="Barlow"/>
                <w:color w:val="777583"/>
                <w:sz w:val="24"/>
                <w:szCs w:val="24"/>
              </w:rPr>
              <w:t>realisation</w:t>
            </w:r>
            <w:proofErr w:type="spellEnd"/>
            <w:r w:rsidRPr="5B5DAE79">
              <w:rPr>
                <w:rFonts w:ascii="Barlow" w:eastAsia="Barlow" w:hAnsi="Barlow" w:cs="Barlow"/>
                <w:color w:val="777583"/>
                <w:sz w:val="24"/>
                <w:szCs w:val="24"/>
              </w:rPr>
              <w:t xml:space="preserve"> of the benefit.</w:t>
            </w:r>
          </w:p>
        </w:tc>
      </w:tr>
    </w:tbl>
    <w:p w14:paraId="6DD1B0AC" w14:textId="77777777" w:rsidR="009D2A54" w:rsidRDefault="009D2A54" w:rsidP="009D2A54">
      <w:pPr>
        <w:spacing w:after="0"/>
      </w:pPr>
      <w:r w:rsidRPr="5B5DAE79">
        <w:rPr>
          <w:rFonts w:ascii="Barlow" w:eastAsia="Barlow" w:hAnsi="Barlow" w:cs="Barlow"/>
          <w:sz w:val="24"/>
          <w:szCs w:val="24"/>
        </w:rPr>
        <w:t xml:space="preserve"> </w:t>
      </w:r>
    </w:p>
    <w:p w14:paraId="2073B50A" w14:textId="77777777" w:rsidR="009D2A54" w:rsidRDefault="009D2A54" w:rsidP="009D2A54">
      <w:pPr>
        <w:pStyle w:val="Heading2"/>
      </w:pPr>
      <w:r w:rsidRPr="5B5DAE79">
        <w:rPr>
          <w:rFonts w:ascii="Barlow" w:eastAsia="Barlow" w:hAnsi="Barlow" w:cs="Barlow"/>
          <w:color w:val="000000" w:themeColor="text1"/>
          <w:sz w:val="50"/>
          <w:szCs w:val="50"/>
        </w:rPr>
        <w:t>Enablers</w:t>
      </w:r>
    </w:p>
    <w:p w14:paraId="11F51288" w14:textId="77777777" w:rsidR="009D2A54" w:rsidRDefault="009D2A54" w:rsidP="009D2A54">
      <w:pPr>
        <w:spacing w:after="0"/>
      </w:pPr>
      <w:r w:rsidRPr="5B5DAE79">
        <w:rPr>
          <w:rFonts w:ascii="Barlow" w:eastAsia="Barlow" w:hAnsi="Barlow" w:cs="Barlow"/>
          <w:sz w:val="24"/>
          <w:szCs w:val="24"/>
        </w:rPr>
        <w:t xml:space="preserve"> 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490"/>
        <w:gridCol w:w="6692"/>
      </w:tblGrid>
      <w:tr w:rsidR="009D2A54" w14:paraId="4CC71279" w14:textId="77777777" w:rsidTr="00066421">
        <w:trPr>
          <w:trHeight w:val="300"/>
        </w:trPr>
        <w:tc>
          <w:tcPr>
            <w:tcW w:w="24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535A"/>
            <w:tcMar>
              <w:left w:w="108" w:type="dxa"/>
              <w:right w:w="108" w:type="dxa"/>
            </w:tcMar>
          </w:tcPr>
          <w:p w14:paraId="01D4B357" w14:textId="77777777" w:rsidR="009D2A54" w:rsidRDefault="009D2A54" w:rsidP="00066421">
            <w:pPr>
              <w:spacing w:after="161"/>
            </w:pPr>
            <w:r w:rsidRPr="5B5DAE79">
              <w:rPr>
                <w:rFonts w:ascii="Barlow" w:eastAsia="Barlow" w:hAnsi="Barlow" w:cs="Barlow"/>
                <w:color w:val="FFFFFF" w:themeColor="background1"/>
                <w:sz w:val="24"/>
                <w:szCs w:val="24"/>
              </w:rPr>
              <w:t xml:space="preserve">Outputs </w:t>
            </w:r>
          </w:p>
        </w:tc>
        <w:tc>
          <w:tcPr>
            <w:tcW w:w="66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7F0D277" w14:textId="77777777" w:rsidR="009D2A54" w:rsidRDefault="009D2A54" w:rsidP="00066421">
            <w:pPr>
              <w:spacing w:after="161"/>
            </w:pPr>
            <w:r w:rsidRPr="5B5DAE79">
              <w:rPr>
                <w:rFonts w:ascii="Barlow" w:eastAsia="Barlow" w:hAnsi="Barlow" w:cs="Barlow"/>
                <w:color w:val="777583"/>
                <w:sz w:val="24"/>
                <w:szCs w:val="24"/>
              </w:rPr>
              <w:t xml:space="preserve">The </w:t>
            </w:r>
            <w:proofErr w:type="gramStart"/>
            <w:r w:rsidRPr="5B5DAE79">
              <w:rPr>
                <w:rFonts w:ascii="Barlow" w:eastAsia="Barlow" w:hAnsi="Barlow" w:cs="Barlow"/>
                <w:color w:val="777583"/>
                <w:sz w:val="24"/>
                <w:szCs w:val="24"/>
              </w:rPr>
              <w:t>outputs</w:t>
            </w:r>
            <w:proofErr w:type="gramEnd"/>
            <w:r w:rsidRPr="5B5DAE79">
              <w:rPr>
                <w:rFonts w:ascii="Barlow" w:eastAsia="Barlow" w:hAnsi="Barlow" w:cs="Barlow"/>
                <w:color w:val="777583"/>
                <w:sz w:val="24"/>
                <w:szCs w:val="24"/>
              </w:rPr>
              <w:t xml:space="preserve"> required to enable the benefit to be </w:t>
            </w:r>
            <w:proofErr w:type="spellStart"/>
            <w:r w:rsidRPr="5B5DAE79">
              <w:rPr>
                <w:rFonts w:ascii="Barlow" w:eastAsia="Barlow" w:hAnsi="Barlow" w:cs="Barlow"/>
                <w:color w:val="777583"/>
                <w:sz w:val="24"/>
                <w:szCs w:val="24"/>
              </w:rPr>
              <w:t>realised</w:t>
            </w:r>
            <w:proofErr w:type="spellEnd"/>
            <w:r w:rsidRPr="5B5DAE79">
              <w:rPr>
                <w:rFonts w:ascii="Barlow" w:eastAsia="Barlow" w:hAnsi="Barlow" w:cs="Barlow"/>
                <w:color w:val="777583"/>
                <w:sz w:val="24"/>
                <w:szCs w:val="24"/>
              </w:rPr>
              <w:t>.</w:t>
            </w:r>
          </w:p>
        </w:tc>
      </w:tr>
      <w:tr w:rsidR="009D2A54" w14:paraId="06FB5A20" w14:textId="77777777" w:rsidTr="00066421">
        <w:trPr>
          <w:trHeight w:val="300"/>
        </w:trPr>
        <w:tc>
          <w:tcPr>
            <w:tcW w:w="24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535A"/>
            <w:tcMar>
              <w:left w:w="108" w:type="dxa"/>
              <w:right w:w="108" w:type="dxa"/>
            </w:tcMar>
          </w:tcPr>
          <w:p w14:paraId="0C1C8460" w14:textId="77777777" w:rsidR="009D2A54" w:rsidRDefault="009D2A54" w:rsidP="00066421">
            <w:pPr>
              <w:spacing w:after="161"/>
            </w:pPr>
            <w:r w:rsidRPr="5B5DAE79">
              <w:rPr>
                <w:rFonts w:ascii="Barlow" w:eastAsia="Barlow" w:hAnsi="Barlow" w:cs="Barlow"/>
                <w:color w:val="FFFFFF" w:themeColor="background1"/>
                <w:sz w:val="24"/>
                <w:szCs w:val="24"/>
              </w:rPr>
              <w:t>Capabilities required</w:t>
            </w:r>
          </w:p>
        </w:tc>
        <w:tc>
          <w:tcPr>
            <w:tcW w:w="66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D0F173D" w14:textId="77777777" w:rsidR="009D2A54" w:rsidRDefault="009D2A54" w:rsidP="00066421">
            <w:pPr>
              <w:spacing w:after="161"/>
            </w:pPr>
            <w:r w:rsidRPr="5B5DAE79">
              <w:rPr>
                <w:rFonts w:ascii="Barlow" w:eastAsia="Barlow" w:hAnsi="Barlow" w:cs="Barlow"/>
                <w:color w:val="777583"/>
                <w:sz w:val="24"/>
                <w:szCs w:val="24"/>
              </w:rPr>
              <w:t xml:space="preserve">The capabilities required for the benefit to be </w:t>
            </w:r>
            <w:proofErr w:type="spellStart"/>
            <w:r w:rsidRPr="5B5DAE79">
              <w:rPr>
                <w:rFonts w:ascii="Barlow" w:eastAsia="Barlow" w:hAnsi="Barlow" w:cs="Barlow"/>
                <w:color w:val="777583"/>
                <w:sz w:val="24"/>
                <w:szCs w:val="24"/>
              </w:rPr>
              <w:t>realised</w:t>
            </w:r>
            <w:proofErr w:type="spellEnd"/>
            <w:r w:rsidRPr="5B5DAE79">
              <w:rPr>
                <w:rFonts w:ascii="Barlow" w:eastAsia="Barlow" w:hAnsi="Barlow" w:cs="Barlow"/>
                <w:color w:val="777583"/>
                <w:sz w:val="24"/>
                <w:szCs w:val="24"/>
              </w:rPr>
              <w:t>.</w:t>
            </w:r>
          </w:p>
        </w:tc>
      </w:tr>
      <w:tr w:rsidR="009D2A54" w14:paraId="6316ABA4" w14:textId="77777777" w:rsidTr="00066421">
        <w:trPr>
          <w:trHeight w:val="300"/>
        </w:trPr>
        <w:tc>
          <w:tcPr>
            <w:tcW w:w="24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535A"/>
            <w:tcMar>
              <w:left w:w="108" w:type="dxa"/>
              <w:right w:w="108" w:type="dxa"/>
            </w:tcMar>
          </w:tcPr>
          <w:p w14:paraId="73BD44BB" w14:textId="77777777" w:rsidR="009D2A54" w:rsidRDefault="009D2A54" w:rsidP="00066421">
            <w:pPr>
              <w:spacing w:after="161"/>
            </w:pPr>
            <w:r w:rsidRPr="5B5DAE79">
              <w:rPr>
                <w:rFonts w:ascii="Barlow" w:eastAsia="Barlow" w:hAnsi="Barlow" w:cs="Barlow"/>
                <w:color w:val="FFFFFF" w:themeColor="background1"/>
                <w:sz w:val="24"/>
                <w:szCs w:val="24"/>
              </w:rPr>
              <w:t>Outcomes required</w:t>
            </w:r>
          </w:p>
        </w:tc>
        <w:tc>
          <w:tcPr>
            <w:tcW w:w="66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F02A23C" w14:textId="77777777" w:rsidR="009D2A54" w:rsidRDefault="009D2A54" w:rsidP="00066421">
            <w:pPr>
              <w:spacing w:after="161"/>
            </w:pPr>
            <w:r w:rsidRPr="5B5DAE79">
              <w:rPr>
                <w:rFonts w:ascii="Barlow" w:eastAsia="Barlow" w:hAnsi="Barlow" w:cs="Barlow"/>
                <w:color w:val="777583"/>
                <w:sz w:val="24"/>
                <w:szCs w:val="24"/>
              </w:rPr>
              <w:t xml:space="preserve">The outcomes that will need to be in place for benefit </w:t>
            </w:r>
            <w:proofErr w:type="spellStart"/>
            <w:r w:rsidRPr="5B5DAE79">
              <w:rPr>
                <w:rFonts w:ascii="Barlow" w:eastAsia="Barlow" w:hAnsi="Barlow" w:cs="Barlow"/>
                <w:color w:val="777583"/>
                <w:sz w:val="24"/>
                <w:szCs w:val="24"/>
              </w:rPr>
              <w:t>realisation</w:t>
            </w:r>
            <w:proofErr w:type="spellEnd"/>
            <w:r w:rsidRPr="5B5DAE79">
              <w:rPr>
                <w:rFonts w:ascii="Barlow" w:eastAsia="Barlow" w:hAnsi="Barlow" w:cs="Barlow"/>
                <w:color w:val="777583"/>
                <w:sz w:val="24"/>
                <w:szCs w:val="24"/>
              </w:rPr>
              <w:t>.</w:t>
            </w:r>
          </w:p>
        </w:tc>
      </w:tr>
    </w:tbl>
    <w:p w14:paraId="77C3963B" w14:textId="77777777" w:rsidR="009D2A54" w:rsidRDefault="009D2A54" w:rsidP="009D2A54">
      <w:pPr>
        <w:spacing w:after="0"/>
      </w:pPr>
      <w:r w:rsidRPr="5B5DAE79">
        <w:rPr>
          <w:rFonts w:ascii="Barlow" w:eastAsia="Barlow" w:hAnsi="Barlow" w:cs="Barlow"/>
          <w:sz w:val="24"/>
          <w:szCs w:val="24"/>
        </w:rPr>
        <w:t xml:space="preserve"> </w:t>
      </w:r>
    </w:p>
    <w:p w14:paraId="2567459A" w14:textId="77777777" w:rsidR="009D2A54" w:rsidRDefault="009D2A54" w:rsidP="009D2A54">
      <w:pPr>
        <w:spacing w:after="0"/>
      </w:pPr>
      <w:r w:rsidRPr="5B5DAE79">
        <w:rPr>
          <w:rFonts w:ascii="Barlow" w:eastAsia="Barlow" w:hAnsi="Barlow" w:cs="Barlow"/>
          <w:sz w:val="24"/>
          <w:szCs w:val="24"/>
        </w:rPr>
        <w:t xml:space="preserve"> </w:t>
      </w:r>
    </w:p>
    <w:p w14:paraId="05E5FBA4" w14:textId="77777777" w:rsidR="009D2A54" w:rsidRDefault="009D2A54" w:rsidP="009D2A54">
      <w:pPr>
        <w:spacing w:after="0"/>
      </w:pPr>
    </w:p>
    <w:p w14:paraId="01C781D6" w14:textId="77777777" w:rsidR="00856D8F" w:rsidRDefault="00856D8F"/>
    <w:sectPr w:rsidR="00856D8F" w:rsidSect="009D2A54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520BF4" w14:textId="77777777" w:rsidR="009D2A54" w:rsidRDefault="009D2A54" w:rsidP="009D2A54">
      <w:pPr>
        <w:spacing w:after="0" w:line="240" w:lineRule="auto"/>
      </w:pPr>
      <w:r>
        <w:separator/>
      </w:r>
    </w:p>
  </w:endnote>
  <w:endnote w:type="continuationSeparator" w:id="0">
    <w:p w14:paraId="2D11829E" w14:textId="77777777" w:rsidR="009D2A54" w:rsidRDefault="009D2A54" w:rsidP="009D2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arlow">
    <w:charset w:val="00"/>
    <w:family w:val="auto"/>
    <w:pitch w:val="variable"/>
    <w:sig w:usb0="20000007" w:usb1="00000000" w:usb2="00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009D2A54" w14:paraId="13B5CA7C" w14:textId="77777777" w:rsidTr="0042E398">
      <w:trPr>
        <w:trHeight w:val="300"/>
      </w:trPr>
      <w:tc>
        <w:tcPr>
          <w:tcW w:w="3120" w:type="dxa"/>
        </w:tcPr>
        <w:p w14:paraId="1E4CE57A" w14:textId="77777777" w:rsidR="009D2A54" w:rsidRDefault="009D2A54" w:rsidP="0042E398">
          <w:pPr>
            <w:pStyle w:val="Header"/>
            <w:ind w:left="-115"/>
          </w:pPr>
        </w:p>
      </w:tc>
      <w:tc>
        <w:tcPr>
          <w:tcW w:w="3120" w:type="dxa"/>
        </w:tcPr>
        <w:p w14:paraId="070C4899" w14:textId="77777777" w:rsidR="009D2A54" w:rsidRDefault="009D2A54" w:rsidP="0042E398">
          <w:pPr>
            <w:pStyle w:val="Header"/>
            <w:jc w:val="center"/>
          </w:pPr>
        </w:p>
      </w:tc>
      <w:tc>
        <w:tcPr>
          <w:tcW w:w="3120" w:type="dxa"/>
        </w:tcPr>
        <w:p w14:paraId="7D49CFCC" w14:textId="77777777" w:rsidR="009D2A54" w:rsidRDefault="009D2A54" w:rsidP="0042E398">
          <w:pPr>
            <w:pStyle w:val="Header"/>
            <w:ind w:right="-115"/>
            <w:jc w:val="right"/>
          </w:pPr>
        </w:p>
      </w:tc>
    </w:tr>
  </w:tbl>
  <w:p w14:paraId="4025B6D0" w14:textId="77777777" w:rsidR="009D2A54" w:rsidRDefault="009D2A5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C1D8BD" w14:textId="77777777" w:rsidR="009D2A54" w:rsidRDefault="009D2A54" w:rsidP="009D2A54">
      <w:pPr>
        <w:spacing w:after="0" w:line="240" w:lineRule="auto"/>
      </w:pPr>
      <w:r>
        <w:separator/>
      </w:r>
    </w:p>
  </w:footnote>
  <w:footnote w:type="continuationSeparator" w:id="0">
    <w:p w14:paraId="72908C0D" w14:textId="77777777" w:rsidR="009D2A54" w:rsidRDefault="009D2A54" w:rsidP="009D2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DE1504" w14:textId="2FE5DF88" w:rsidR="009D2A54" w:rsidRDefault="009D2A54" w:rsidP="00FF6302">
    <w:pPr>
      <w:pStyle w:val="Header"/>
    </w:pPr>
    <w:permStart w:id="1722830962" w:edGrp="everyone"/>
    <w:r w:rsidRPr="00C61E69">
      <w:rPr>
        <w:noProof/>
      </w:rPr>
      <w:drawing>
        <wp:anchor distT="0" distB="0" distL="114300" distR="114300" simplePos="0" relativeHeight="251659264" behindDoc="0" locked="0" layoutInCell="1" allowOverlap="1" wp14:anchorId="20BD3149" wp14:editId="3D458470">
          <wp:simplePos x="0" y="0"/>
          <wp:positionH relativeFrom="page">
            <wp:align>left</wp:align>
          </wp:positionH>
          <wp:positionV relativeFrom="paragraph">
            <wp:posOffset>-457200</wp:posOffset>
          </wp:positionV>
          <wp:extent cx="5731510" cy="1541780"/>
          <wp:effectExtent l="0" t="0" r="0" b="0"/>
          <wp:wrapSquare wrapText="bothSides"/>
          <wp:docPr id="956750043" name="Picture 1" descr="Picture of the Government Project Delivery logo.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7638008" name="Picture 1" descr="Picture of the Government Project Delivery logo.">
                    <a:extLst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15417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ermEnd w:id="1722830962"/>
  </w:p>
  <w:p w14:paraId="79D8DA4B" w14:textId="77777777" w:rsidR="009D2A54" w:rsidRDefault="009D2A5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2A54"/>
    <w:rsid w:val="004D7478"/>
    <w:rsid w:val="00711935"/>
    <w:rsid w:val="00856D8F"/>
    <w:rsid w:val="009D2A54"/>
    <w:rsid w:val="00A11EE0"/>
    <w:rsid w:val="00AD61E9"/>
    <w:rsid w:val="00F75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CCCAC1"/>
  <w15:chartTrackingRefBased/>
  <w15:docId w15:val="{3662CDDD-2261-4D13-A4EF-9D28A6902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2A54"/>
    <w:rPr>
      <w:kern w:val="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D2A5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GB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D2A5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GB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D2A5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GB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D2A5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:lang w:val="en-GB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D2A5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:lang w:val="en-GB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D2A5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:lang w:val="en-GB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D2A5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:lang w:val="en-GB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D2A5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:lang w:val="en-GB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D2A5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2A5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D2A5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D2A5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D2A5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D2A5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D2A5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D2A5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D2A5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D2A5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D2A5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9D2A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D2A5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GB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9D2A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D2A54"/>
    <w:pPr>
      <w:spacing w:before="160"/>
      <w:jc w:val="center"/>
    </w:pPr>
    <w:rPr>
      <w:i/>
      <w:iCs/>
      <w:color w:val="404040" w:themeColor="text1" w:themeTint="BF"/>
      <w:kern w:val="2"/>
      <w:lang w:val="en-GB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9D2A5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D2A54"/>
    <w:pPr>
      <w:ind w:left="720"/>
      <w:contextualSpacing/>
    </w:pPr>
    <w:rPr>
      <w:kern w:val="2"/>
      <w:lang w:val="en-GB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9D2A5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D2A5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:lang w:val="en-GB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D2A5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D2A5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9D2A54"/>
    <w:pPr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9D2A5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2A54"/>
    <w:rPr>
      <w:kern w:val="0"/>
      <w:lang w:val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9D2A5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2A54"/>
    <w:rPr>
      <w:kern w:val="0"/>
      <w:lang w:val="en-US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9D2A5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1CDD1335280417590BEDE6EE92F62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2103EF-4594-4BC7-B809-0B423F09D005}"/>
      </w:docPartPr>
      <w:docPartBody>
        <w:p w:rsidR="00C90B73" w:rsidRDefault="00C90B73" w:rsidP="00C90B73">
          <w:pPr>
            <w:pStyle w:val="31CDD1335280417590BEDE6EE92F6271"/>
          </w:pPr>
          <w:r w:rsidRPr="00310ED6">
            <w:rPr>
              <w:rStyle w:val="PlaceholderText"/>
            </w:rPr>
            <w:t>Choose an item.</w:t>
          </w:r>
        </w:p>
      </w:docPartBody>
    </w:docPart>
    <w:docPart>
      <w:docPartPr>
        <w:name w:val="A4D2ABF681DF422D834F5EA9CEAA73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25B6DF-6079-4583-AD78-0FEBDC402E25}"/>
      </w:docPartPr>
      <w:docPartBody>
        <w:p w:rsidR="00C90B73" w:rsidRDefault="00C90B73" w:rsidP="00C90B73">
          <w:pPr>
            <w:pStyle w:val="A4D2ABF681DF422D834F5EA9CEAA73EE"/>
          </w:pPr>
          <w:r w:rsidRPr="00310ED6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arlow">
    <w:charset w:val="00"/>
    <w:family w:val="auto"/>
    <w:pitch w:val="variable"/>
    <w:sig w:usb0="20000007" w:usb1="00000000" w:usb2="00000000" w:usb3="00000000" w:csb0="00000193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B73"/>
    <w:rsid w:val="00AD61E9"/>
    <w:rsid w:val="00C90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90B73"/>
    <w:rPr>
      <w:color w:val="666666"/>
    </w:rPr>
  </w:style>
  <w:style w:type="paragraph" w:customStyle="1" w:styleId="31CDD1335280417590BEDE6EE92F6271">
    <w:name w:val="31CDD1335280417590BEDE6EE92F6271"/>
    <w:rsid w:val="00C90B73"/>
  </w:style>
  <w:style w:type="paragraph" w:customStyle="1" w:styleId="A4D2ABF681DF422D834F5EA9CEAA73EE">
    <w:name w:val="A4D2ABF681DF422D834F5EA9CEAA73EE"/>
    <w:rsid w:val="00C90B7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HMT Document" ma:contentTypeID="0x010100F3DA492754083E45834DB37B66A7598000C692CC2E8DBA9D49A57A9011250BE9AD" ma:contentTypeVersion="14" ma:contentTypeDescription="Create an InfoStore Document" ma:contentTypeScope="" ma:versionID="519302e92f54db160a6ec001ab9b44d3">
  <xsd:schema xmlns:xsd="http://www.w3.org/2001/XMLSchema" xmlns:xs="http://www.w3.org/2001/XMLSchema" xmlns:p="http://schemas.microsoft.com/office/2006/metadata/properties" xmlns:ns1="http://schemas.microsoft.com/sharepoint/v3" xmlns:ns2="f9632af1-d92f-4e4b-b1b1-372ce0b263e8" xmlns:ns3="9d1573ab-cb53-4aa2-b0bd-82a77ea0b1e8" targetNamespace="http://schemas.microsoft.com/office/2006/metadata/properties" ma:root="true" ma:fieldsID="98eec4ddf6ed8db3ad906f0de00581bf" ns1:_="" ns2:_="" ns3:_="">
    <xsd:import namespace="http://schemas.microsoft.com/sharepoint/v3"/>
    <xsd:import namespace="f9632af1-d92f-4e4b-b1b1-372ce0b263e8"/>
    <xsd:import namespace="9d1573ab-cb53-4aa2-b0bd-82a77ea0b1e8"/>
    <xsd:element name="properties">
      <xsd:complexType>
        <xsd:sequence>
          <xsd:element name="documentManagement">
            <xsd:complexType>
              <xsd:all>
                <xsd:element ref="ns1:dlc_EmailSubject" minOccurs="0"/>
                <xsd:element ref="ns1:dlc_EmailMailbox" minOccurs="0"/>
                <xsd:element ref="ns1:dlc_EmailTo" minOccurs="0"/>
                <xsd:element ref="ns1:dlc_EmailFrom" minOccurs="0"/>
                <xsd:element ref="ns1:dlc_EmailCC" minOccurs="0"/>
                <xsd:element ref="ns1:dlc_EmailBCC" minOccurs="0"/>
                <xsd:element ref="ns1:dlc_EmailSentUTC" minOccurs="0"/>
                <xsd:element ref="ns1:dlc_EmailReceivedUTC" minOccurs="0"/>
                <xsd:element ref="ns2:HMT_DocumentTypeHTField0" minOccurs="0"/>
                <xsd:element ref="ns2:HMT_Record" minOccurs="0"/>
                <xsd:element ref="ns2:HMT_GroupHTField0" minOccurs="0"/>
                <xsd:element ref="ns2:HMT_TeamHTField0" minOccurs="0"/>
                <xsd:element ref="ns2:HMT_SubTeamHTField0" minOccurs="0"/>
                <xsd:element ref="ns2:HMT_Theme" minOccurs="0"/>
                <xsd:element ref="ns2:HMT_Topic" minOccurs="0"/>
                <xsd:element ref="ns2:HMT_SubTopic" minOccurs="0"/>
                <xsd:element ref="ns2:HMT_CategoryHTField0" minOccurs="0"/>
                <xsd:element ref="ns2:HMT_ClosedOn" minOccurs="0"/>
                <xsd:element ref="ns2:HMT_DeletedOn" minOccurs="0"/>
                <xsd:element ref="ns2:HMT_ArchivedOn" minOccurs="0"/>
                <xsd:element ref="ns2:HMT_LegacyItemID" minOccurs="0"/>
                <xsd:element ref="ns2:HMT_LegacyCreatedBy" minOccurs="0"/>
                <xsd:element ref="ns2:HMT_LegacyModifiedBy" minOccurs="0"/>
                <xsd:element ref="ns2:HMT_LegacyOrigSource" minOccurs="0"/>
                <xsd:element ref="ns2:HMT_LegacyExtRef" minOccurs="0"/>
                <xsd:element ref="ns2:HMT_LegacySensitive" minOccurs="0"/>
                <xsd:element ref="ns2:HMT_LegacyRecord" minOccurs="0"/>
                <xsd:element ref="ns2:HMT_Audit" minOccurs="0"/>
                <xsd:element ref="ns2:HMT_ClosedBy" minOccurs="0"/>
                <xsd:element ref="ns2:HMT_ArchivedBy" minOccurs="0"/>
                <xsd:element ref="ns2:HMT_ClosedArchive" minOccurs="0"/>
                <xsd:element ref="ns2:HMT_ClosedOnOrig" minOccurs="0"/>
                <xsd:element ref="ns2:HMT_ClosedbyOrig" minOccurs="0"/>
                <xsd:element ref="ns2:_dlc_DocIdUrl" minOccurs="0"/>
                <xsd:element ref="ns2:TaxCatchAllLabel" minOccurs="0"/>
                <xsd:element ref="ns2:TaxCatchAll" minOccurs="0"/>
                <xsd:element ref="ns2:b9c42a306c8b47fcbaf8a41a71352f3a" minOccurs="0"/>
                <xsd:element ref="ns2:_dlc_DocId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BillingMetadata" minOccurs="0"/>
                <xsd:element ref="ns3:lcf76f155ced4ddcb4097134ff3c332f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lc_EmailSubject" ma:index="0" nillable="true" ma:displayName="Subject" ma:internalName="dlc_EmailSubject">
      <xsd:simpleType>
        <xsd:restriction base="dms:Text">
          <xsd:maxLength value="255"/>
        </xsd:restriction>
      </xsd:simpleType>
    </xsd:element>
    <xsd:element name="dlc_EmailMailbox" ma:index="1" nillable="true" ma:displayName="Submitter" ma:internalName="dlc_EmailMailbox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lc_EmailTo" ma:index="2" nillable="true" ma:displayName="To" ma:internalName="dlc_EmailTo">
      <xsd:simpleType>
        <xsd:restriction base="dms:Text">
          <xsd:maxLength value="255"/>
        </xsd:restriction>
      </xsd:simpleType>
    </xsd:element>
    <xsd:element name="dlc_EmailFrom" ma:index="3" nillable="true" ma:displayName="From" ma:internalName="dlc_EmailFrom">
      <xsd:simpleType>
        <xsd:restriction base="dms:Text">
          <xsd:maxLength value="255"/>
        </xsd:restriction>
      </xsd:simpleType>
    </xsd:element>
    <xsd:element name="dlc_EmailCC" ma:index="4" nillable="true" ma:displayName="CC" ma:internalName="dlc_EmailCC">
      <xsd:simpleType>
        <xsd:restriction base="dms:Note">
          <xsd:maxLength value="1024"/>
        </xsd:restriction>
      </xsd:simpleType>
    </xsd:element>
    <xsd:element name="dlc_EmailBCC" ma:index="5" nillable="true" ma:displayName="BCC" ma:internalName="dlc_EmailBCC">
      <xsd:simpleType>
        <xsd:restriction base="dms:Note">
          <xsd:maxLength value="1024"/>
        </xsd:restriction>
      </xsd:simpleType>
    </xsd:element>
    <xsd:element name="dlc_EmailSentUTC" ma:index="6" nillable="true" ma:displayName="Date Sent" ma:internalName="dlc_EmailSentUTC">
      <xsd:simpleType>
        <xsd:restriction base="dms:DateTime"/>
      </xsd:simpleType>
    </xsd:element>
    <xsd:element name="dlc_EmailReceivedUTC" ma:index="7" nillable="true" ma:displayName="Date Received" ma:internalName="dlc_EmailReceivedUTC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632af1-d92f-4e4b-b1b1-372ce0b263e8" elementFormDefault="qualified">
    <xsd:import namespace="http://schemas.microsoft.com/office/2006/documentManagement/types"/>
    <xsd:import namespace="http://schemas.microsoft.com/office/infopath/2007/PartnerControls"/>
    <xsd:element name="HMT_DocumentTypeHTField0" ma:index="9" nillable="true" ma:taxonomy="true" ma:internalName="HMT_DocumentTypeHTField0" ma:taxonomyFieldName="HMT_DocumentType" ma:displayName="Document Type" ma:default="1;#Other|c235b5c2-f697-427b-a70a-43d69599f998" ma:fieldId="{64e205a0-0872-4e26-9aef-64ca7bdb5848}" ma:sspId="9002b6cd-6bc3-456d-8dd0-19fe32dddaf9" ma:termSetId="b6f1e53f-947f-4b4b-98bb-41ceeb10f910" ma:anchorId="bd4325a7-7f6a-48f9-b0dc-cc3aef626e65" ma:open="false" ma:isKeyword="false">
      <xsd:complexType>
        <xsd:sequence>
          <xsd:element ref="pc:Terms" minOccurs="0" maxOccurs="1"/>
        </xsd:sequence>
      </xsd:complexType>
    </xsd:element>
    <xsd:element name="HMT_Record" ma:index="10" nillable="true" ma:displayName="Record" ma:description="Is this document a record?" ma:hidden="true" ma:internalName="HMT_Record" ma:readOnly="true">
      <xsd:simpleType>
        <xsd:restriction base="dms:Boolean"/>
      </xsd:simpleType>
    </xsd:element>
    <xsd:element name="HMT_GroupHTField0" ma:index="12" nillable="true" ma:taxonomy="true" ma:internalName="HMT_GroupHTField0" ma:taxonomyFieldName="HMT_Group" ma:displayName="Organisation unit" ma:readOnly="true" ma:default="" ma:fieldId="{0727aac2-e220-4289-aa2b-5b6dcdadae03}" ma:sspId="9002b6cd-6bc3-456d-8dd0-19fe32dddaf9" ma:termSetId="bfb00256-4f71-4b34-808b-e2a5e274e13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HMT_TeamHTField0" ma:index="14" nillable="true" ma:taxonomy="true" ma:internalName="HMT_TeamHTField0" ma:taxonomyFieldName="HMT_Team" ma:displayName="Team" ma:readOnly="true" ma:default="" ma:fieldId="{2eefa5c6-211a-4a5e-9a50-7e1c1c1599ef}" ma:sspId="9002b6cd-6bc3-456d-8dd0-19fe32dddaf9" ma:termSetId="bfb00256-4f71-4b34-808b-e2a5e274e13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HMT_SubTeamHTField0" ma:index="16" nillable="true" ma:taxonomy="true" ma:internalName="HMT_SubTeamHTField0" ma:taxonomyFieldName="HMT_SubTeam" ma:displayName="Sub Team" ma:readOnly="true" ma:default="" ma:fieldId="{1b8bc039-1a2e-4089-a24d-47de9e4a6672}" ma:sspId="9002b6cd-6bc3-456d-8dd0-19fe32dddaf9" ma:termSetId="bfb00256-4f71-4b34-808b-e2a5e274e13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HMT_Theme" ma:index="17" nillable="true" ma:displayName="Library" ma:description="Document library theme" ma:hidden="true" ma:internalName="HMT_Theme" ma:readOnly="true">
      <xsd:simpleType>
        <xsd:restriction base="dms:Text"/>
      </xsd:simpleType>
    </xsd:element>
    <xsd:element name="HMT_Topic" ma:index="18" nillable="true" ma:displayName="Topic" ma:description="Topic" ma:hidden="true" ma:internalName="HMT_Topic" ma:readOnly="true">
      <xsd:simpleType>
        <xsd:restriction base="dms:Text"/>
      </xsd:simpleType>
    </xsd:element>
    <xsd:element name="HMT_SubTopic" ma:index="19" nillable="true" ma:displayName="Sub Topic" ma:description="Sub topic" ma:hidden="true" ma:internalName="HMT_SubTopic" ma:readOnly="true">
      <xsd:simpleType>
        <xsd:restriction base="dms:Text"/>
      </xsd:simpleType>
    </xsd:element>
    <xsd:element name="HMT_CategoryHTField0" ma:index="21" nillable="true" ma:taxonomy="true" ma:internalName="HMT_CategoryHTField0" ma:taxonomyFieldName="HMT_Category" ma:displayName="Category" ma:readOnly="true" ma:default="" ma:fieldId="{03bf77b0-a02d-47ea-8bec-4fb357d1f3ee}" ma:sspId="9002b6cd-6bc3-456d-8dd0-19fe32dddaf9" ma:termSetId="b6f1e53f-947f-4b4b-98bb-41ceeb10f91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HMT_ClosedOn" ma:index="23" nillable="true" ma:displayName="Closed On" ma:description="The date this item was closed on" ma:format="DateTime" ma:hidden="true" ma:internalName="HMT_ClosedOn" ma:readOnly="true">
      <xsd:simpleType>
        <xsd:restriction base="dms:DateTime"/>
      </xsd:simpleType>
    </xsd:element>
    <xsd:element name="HMT_DeletedOn" ma:index="24" nillable="true" ma:displayName="Deleted On" ma:description="The date this item was deleted on" ma:format="DateTime" ma:hidden="true" ma:internalName="HMT_DeletedOn" ma:readOnly="true">
      <xsd:simpleType>
        <xsd:restriction base="dms:DateTime"/>
      </xsd:simpleType>
    </xsd:element>
    <xsd:element name="HMT_ArchivedOn" ma:index="25" nillable="true" ma:displayName="Archived On" ma:description="The date this item was archived on" ma:format="DateTime" ma:hidden="true" ma:internalName="HMT_ArchivedOn" ma:readOnly="true">
      <xsd:simpleType>
        <xsd:restriction base="dms:DateTime"/>
      </xsd:simpleType>
    </xsd:element>
    <xsd:element name="HMT_LegacyItemID" ma:index="26" nillable="true" ma:displayName="Legacy Item ID" ma:hidden="true" ma:internalName="HMT_LegacyItemID" ma:readOnly="true">
      <xsd:simpleType>
        <xsd:restriction base="dms:Text"/>
      </xsd:simpleType>
    </xsd:element>
    <xsd:element name="HMT_LegacyCreatedBy" ma:index="27" nillable="true" ma:displayName="Legacy Created By" ma:hidden="true" ma:internalName="HMT_LegacyCreatedBy" ma:readOnly="true">
      <xsd:simpleType>
        <xsd:restriction base="dms:Text"/>
      </xsd:simpleType>
    </xsd:element>
    <xsd:element name="HMT_LegacyModifiedBy" ma:index="28" nillable="true" ma:displayName="Legacy Modified By" ma:hidden="true" ma:internalName="HMT_LegacyModifiedBy" ma:readOnly="true">
      <xsd:simpleType>
        <xsd:restriction base="dms:Text"/>
      </xsd:simpleType>
    </xsd:element>
    <xsd:element name="HMT_LegacyOrigSource" ma:index="29" nillable="true" ma:displayName="Original Source" ma:hidden="true" ma:internalName="HMT_LegacyOrigSource" ma:readOnly="true">
      <xsd:simpleType>
        <xsd:restriction base="dms:Text"/>
      </xsd:simpleType>
    </xsd:element>
    <xsd:element name="HMT_LegacyExtRef" ma:index="30" nillable="true" ma:displayName="External Reference" ma:hidden="true" ma:internalName="HMT_LegacyExtRef" ma:readOnly="true">
      <xsd:simpleType>
        <xsd:restriction base="dms:Text"/>
      </xsd:simpleType>
    </xsd:element>
    <xsd:element name="HMT_LegacySensitive" ma:index="31" nillable="true" ma:displayName="Sensitive Item" ma:default="0" ma:hidden="true" ma:internalName="HMT_LegacySensitive" ma:readOnly="true">
      <xsd:simpleType>
        <xsd:restriction base="dms:Boolean"/>
      </xsd:simpleType>
    </xsd:element>
    <xsd:element name="HMT_LegacyRecord" ma:index="32" nillable="true" ma:displayName="Legacy Record" ma:default="0" ma:hidden="true" ma:internalName="HMT_LegacyRecord" ma:readOnly="true">
      <xsd:simpleType>
        <xsd:restriction base="dms:Boolean"/>
      </xsd:simpleType>
    </xsd:element>
    <xsd:element name="HMT_Audit" ma:index="33" nillable="true" ma:displayName="Audit Log" ma:description="Audit Log" ma:internalName="HMT_Audit" ma:readOnly="true">
      <xsd:simpleType>
        <xsd:restriction base="dms:Note">
          <xsd:maxLength value="255"/>
        </xsd:restriction>
      </xsd:simpleType>
    </xsd:element>
    <xsd:element name="HMT_ClosedBy" ma:index="34" nillable="true" ma:displayName="Closed By" ma:description="Who closed this item" ma:hidden="true" ma:list="UserInfo" ma:internalName="HMT_ClosedBy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HMT_ArchivedBy" ma:index="35" nillable="true" ma:displayName="Archived By" ma:description="Who archived this item" ma:hidden="true" ma:list="UserInfo" ma:internalName="HMT_ArchivedBy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HMT_ClosedArchive" ma:index="36" nillable="true" ma:displayName="Closed Archive" ma:default="0" ma:description="Item sent to closed archive" ma:hidden="true" ma:internalName="HMT_ClosedArchive" ma:readOnly="true">
      <xsd:simpleType>
        <xsd:restriction base="dms:Boolean"/>
      </xsd:simpleType>
    </xsd:element>
    <xsd:element name="HMT_ClosedOnOrig" ma:index="37" nillable="true" ma:displayName="Original Closed On" ma:description="The date this item was originally closed on" ma:format="DateTime" ma:hidden="true" ma:internalName="HMT_ClosedOnOrig" ma:readOnly="true">
      <xsd:simpleType>
        <xsd:restriction base="dms:DateTime"/>
      </xsd:simpleType>
    </xsd:element>
    <xsd:element name="HMT_ClosedbyOrig" ma:index="38" nillable="true" ma:displayName="Original Closed By" ma:description="Who originally closed this item" ma:hidden="true" ma:list="UserInfo" ma:internalName="HMT_ClosedbyOrig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dlc_DocIdUrl" ma:index="46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TaxCatchAllLabel" ma:index="47" nillable="true" ma:displayName="Taxonomy Catch All Column1" ma:hidden="true" ma:list="{7c34afa1-5e84-42b8-bbed-78912bb5a4f4}" ma:internalName="TaxCatchAllLabel" ma:readOnly="true" ma:showField="CatchAllDataLabel" ma:web="f9632af1-d92f-4e4b-b1b1-372ce0b263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" ma:index="48" nillable="true" ma:displayName="Taxonomy Catch All Column" ma:hidden="true" ma:list="{7c34afa1-5e84-42b8-bbed-78912bb5a4f4}" ma:internalName="TaxCatchAll" ma:showField="CatchAllData" ma:web="f9632af1-d92f-4e4b-b1b1-372ce0b263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b9c42a306c8b47fcbaf8a41a71352f3a" ma:index="49" nillable="true" ma:taxonomy="true" ma:internalName="b9c42a306c8b47fcbaf8a41a71352f3a" ma:taxonomyFieldName="HMT_Classification" ma:displayName="Classification" ma:readOnly="true" ma:default="" ma:fieldId="{b9c42a30-6c8b-47fc-baf8-a41a71352f3a}" ma:sspId="9002b6cd-6bc3-456d-8dd0-19fe32dddaf9" ma:termSetId="7a69d7dc-39ad-4ce6-95e5-a2714f1574d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" ma:index="50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PersistId" ma:index="51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1573ab-cb53-4aa2-b0bd-82a77ea0b1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5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5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5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57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59" nillable="true" ma:taxonomy="true" ma:internalName="lcf76f155ced4ddcb4097134ff3c332f" ma:taxonomyFieldName="MediaServiceImageTags" ma:displayName="Image Tags" ma:readOnly="false" ma:fieldId="{5cf76f15-5ced-4ddc-b409-7134ff3c332f}" ma:taxonomyMulti="true" ma:sspId="9002b6cd-6bc3-456d-8dd0-19fe32dddaf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6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6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6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6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6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65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3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lc_EmailBCC xmlns="http://schemas.microsoft.com/sharepoint/v3" xsi:nil="true"/>
    <lcf76f155ced4ddcb4097134ff3c332f xmlns="9d1573ab-cb53-4aa2-b0bd-82a77ea0b1e8">
      <Terms xmlns="http://schemas.microsoft.com/office/infopath/2007/PartnerControls"/>
    </lcf76f155ced4ddcb4097134ff3c332f>
    <dlc_EmailReceivedUTC xmlns="http://schemas.microsoft.com/sharepoint/v3" xsi:nil="true"/>
    <HMT_DocumentTypeHTField0 xmlns="f9632af1-d92f-4e4b-b1b1-372ce0b263e8">
      <Terms xmlns="http://schemas.microsoft.com/office/infopath/2007/PartnerControls">
        <TermInfo xmlns="http://schemas.microsoft.com/office/infopath/2007/PartnerControls">
          <TermName xmlns="http://schemas.microsoft.com/office/infopath/2007/PartnerControls">Other</TermName>
          <TermId xmlns="http://schemas.microsoft.com/office/infopath/2007/PartnerControls">c235b5c2-f697-427b-a70a-43d69599f998</TermId>
        </TermInfo>
      </Terms>
    </HMT_DocumentTypeHTField0>
    <dlc_EmailSentUTC xmlns="http://schemas.microsoft.com/sharepoint/v3" xsi:nil="true"/>
    <dlc_EmailSubject xmlns="http://schemas.microsoft.com/sharepoint/v3" xsi:nil="true"/>
    <HMT_ClosedbyOrig xmlns="f9632af1-d92f-4e4b-b1b1-372ce0b263e8">
      <UserInfo>
        <DisplayName/>
        <AccountId xsi:nil="true"/>
        <AccountType/>
      </UserInfo>
    </HMT_ClosedbyOrig>
    <dlc_EmailTo xmlns="http://schemas.microsoft.com/sharepoint/v3" xsi:nil="true"/>
    <dlc_EmailFrom xmlns="http://schemas.microsoft.com/sharepoint/v3" xsi:nil="true"/>
    <dlc_EmailCC xmlns="http://schemas.microsoft.com/sharepoint/v3" xsi:nil="true"/>
    <dlc_EmailMailbox xmlns="http://schemas.microsoft.com/sharepoint/v3">
      <UserInfo>
        <DisplayName/>
        <AccountId xsi:nil="true"/>
        <AccountType/>
      </UserInfo>
    </dlc_EmailMailbox>
    <TaxCatchAll xmlns="f9632af1-d92f-4e4b-b1b1-372ce0b263e8">
      <Value>1</Value>
    </TaxCatchAll>
    <_dlc_DocId xmlns="f9632af1-d92f-4e4b-b1b1-372ce0b263e8">HMTWRKGRPNISTA-1425293091-5486</_dlc_DocId>
    <HMT_LegacySensitive xmlns="f9632af1-d92f-4e4b-b1b1-372ce0b263e8">false</HMT_LegacySensitive>
    <_dlc_DocIdUrl xmlns="f9632af1-d92f-4e4b-b1b1-372ce0b263e8">
      <Url>https://tris42.sharepoint.com/sites/hmt_wrkgrp_nista/_layouts/15/DocIdRedir.aspx?ID=HMTWRKGRPNISTA-1425293091-5486</Url>
      <Description>HMTWRKGRPNISTA-1425293091-5486</Description>
    </_dlc_DocIdUrl>
    <HMT_ClosedArchive xmlns="f9632af1-d92f-4e4b-b1b1-372ce0b263e8">false</HMT_ClosedArchive>
    <HMT_LegacyRecord xmlns="f9632af1-d92f-4e4b-b1b1-372ce0b263e8">false</HMT_LegacyRecord>
    <HMT_SubTeamHTField0 xmlns="f9632af1-d92f-4e4b-b1b1-372ce0b263e8">
      <Terms xmlns="http://schemas.microsoft.com/office/infopath/2007/PartnerControls"/>
    </HMT_SubTeamHTField0>
    <HMT_TeamHTField0 xmlns="f9632af1-d92f-4e4b-b1b1-372ce0b263e8">
      <Terms xmlns="http://schemas.microsoft.com/office/infopath/2007/PartnerControls"/>
    </HMT_TeamHTField0>
    <HMT_CategoryHTField0 xmlns="f9632af1-d92f-4e4b-b1b1-372ce0b263e8">
      <Terms xmlns="http://schemas.microsoft.com/office/infopath/2007/PartnerControls"/>
    </HMT_CategoryHTField0>
    <b9c42a306c8b47fcbaf8a41a71352f3a xmlns="f9632af1-d92f-4e4b-b1b1-372ce0b263e8">
      <Terms xmlns="http://schemas.microsoft.com/office/infopath/2007/PartnerControls"/>
    </b9c42a306c8b47fcbaf8a41a71352f3a>
    <HMT_GroupHTField0 xmlns="f9632af1-d92f-4e4b-b1b1-372ce0b263e8">
      <Terms xmlns="http://schemas.microsoft.com/office/infopath/2007/PartnerControls"/>
    </HMT_GroupHTField0>
  </documentManagement>
</p:properties>
</file>

<file path=customXml/itemProps1.xml><?xml version="1.0" encoding="utf-8"?>
<ds:datastoreItem xmlns:ds="http://schemas.openxmlformats.org/officeDocument/2006/customXml" ds:itemID="{22285482-68D6-441F-91D1-8D08DEFAC3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9632af1-d92f-4e4b-b1b1-372ce0b263e8"/>
    <ds:schemaRef ds:uri="9d1573ab-cb53-4aa2-b0bd-82a77ea0b1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69F2D3D-6C42-48DB-BCE3-668460710822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F483715D-DE55-49D9-A092-558E8FF4384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4D4EA1A-5D99-40CF-A4D4-37860E924C30}">
  <ds:schemaRefs>
    <ds:schemaRef ds:uri="http://schemas.openxmlformats.org/package/2006/metadata/core-properties"/>
    <ds:schemaRef ds:uri="http://purl.org/dc/terms/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sharepoint/v3"/>
    <ds:schemaRef ds:uri="http://www.w3.org/XML/1998/namespace"/>
    <ds:schemaRef ds:uri="f9632af1-d92f-4e4b-b1b1-372ce0b263e8"/>
    <ds:schemaRef ds:uri="9d1573ab-cb53-4aa2-b0bd-82a77ea0b1e8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599</Words>
  <Characters>3416</Characters>
  <Application>Microsoft Office Word</Application>
  <DocSecurity>0</DocSecurity>
  <Lines>28</Lines>
  <Paragraphs>8</Paragraphs>
  <ScaleCrop>false</ScaleCrop>
  <Company/>
  <LinksUpToDate>false</LinksUpToDate>
  <CharactersWithSpaces>4007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Moncrieff, Ursula - NISTA</dc:creator>
  <cp:keywords/>
  <dc:description/>
  <cp:lastModifiedBy>Moncrieff, Ursula - NISTA</cp:lastModifiedBy>
  <cp:revision>1</cp:revision>
  <dcterms:created xsi:type="dcterms:W3CDTF">2025-09-22T11:01:00Z</dcterms:created>
  <dcterms:modified xsi:type="dcterms:W3CDTF">2025-09-22T11:03:00Z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0x010100F3DA492754083E45834DB37B66A7598000C692CC2E8DBA9D49A57A9011250BE9AD</vt:lpwstr>
  </property>
  <property fmtid="{D5CDD505-2E9C-101B-9397-08002B2CF9AE}" pid="3" name="HMT_DocumentType">
    <vt:lpwstr>1;#Other|c235b5c2-f697-427b-a70a-43d69599f998</vt:lpwstr>
  </property>
  <property fmtid="{D5CDD505-2E9C-101B-9397-08002B2CF9AE}" pid="4" name="_dlc_DocIdItemGuid">
    <vt:lpwstr>d574019b-c905-4ab3-84e4-dc1b4babf3de</vt:lpwstr>
  </property>
  <property fmtid="{D5CDD505-2E9C-101B-9397-08002B2CF9AE}" pid="5" name="HMT_Group">
    <vt:lpwstr/>
  </property>
  <property fmtid="{D5CDD505-2E9C-101B-9397-08002B2CF9AE}" pid="6" name="MediaServiceImageTags">
    <vt:lpwstr/>
  </property>
  <property fmtid="{D5CDD505-2E9C-101B-9397-08002B2CF9AE}" pid="7" name="HMT_SubTeam">
    <vt:lpwstr/>
  </property>
  <property fmtid="{D5CDD505-2E9C-101B-9397-08002B2CF9AE}" pid="8" name="HMT_Team">
    <vt:lpwstr/>
  </property>
  <property fmtid="{D5CDD505-2E9C-101B-9397-08002B2CF9AE}" pid="9" name="HMT_Category">
    <vt:lpwstr/>
  </property>
  <property fmtid="{D5CDD505-2E9C-101B-9397-08002B2CF9AE}" pid="10" name="HMT_Classification">
    <vt:lpwstr/>
  </property>
</Properties>
</file>